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2118746218"/>
        <w:docPartObj>
          <w:docPartGallery w:val="Cover Pages"/>
          <w:docPartUnique/>
        </w:docPartObj>
      </w:sdtPr>
      <w:sdtEndPr/>
      <w:sdtContent>
        <w:p w14:paraId="6E1ACDA1" w14:textId="1CD9A36B" w:rsidR="003870D5" w:rsidRDefault="003870D5"/>
        <w:sdt>
          <w:sdtPr>
            <w:id w:val="332266139"/>
            <w:docPartObj>
              <w:docPartGallery w:val="Cover Pages"/>
              <w:docPartUnique/>
            </w:docPartObj>
          </w:sdtPr>
          <w:sdtEndPr/>
          <w:sdtContent>
            <w:p w14:paraId="35BC6999" w14:textId="0169A6FB" w:rsidR="00126887" w:rsidRDefault="00126887" w:rsidP="00126887">
              <w:pPr>
                <w:pStyle w:val="Sansinterligne"/>
                <w:jc w:val="center"/>
                <w:rPr>
                  <w:caps/>
                  <w:color w:val="1B1D3D" w:themeColor="text2" w:themeShade="BF"/>
                  <w:sz w:val="52"/>
                  <w:szCs w:val="52"/>
                </w:rPr>
              </w:pPr>
              <w:r>
                <w:rPr>
                  <w:noProof/>
                  <w:lang w:eastAsia="fr-CA"/>
                </w:rPr>
                <mc:AlternateContent>
                  <mc:Choice Requires="wps">
                    <w:drawing>
                      <wp:anchor distT="0" distB="0" distL="114300" distR="114300" simplePos="0" relativeHeight="251668480" behindDoc="0" locked="0" layoutInCell="1" allowOverlap="1" wp14:anchorId="782622C4" wp14:editId="6A10A89F">
                        <wp:simplePos x="0" y="0"/>
                        <wp:positionH relativeFrom="page">
                          <wp:posOffset>1165860</wp:posOffset>
                        </wp:positionH>
                        <wp:positionV relativeFrom="page">
                          <wp:posOffset>667385</wp:posOffset>
                        </wp:positionV>
                        <wp:extent cx="3660775" cy="3651250"/>
                        <wp:effectExtent l="0" t="0" r="10160" b="7620"/>
                        <wp:wrapSquare wrapText="bothSides"/>
                        <wp:docPr id="111" name="Zone de texte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651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sdt>
                                    <w:sdtPr>
                                      <w:rPr>
                                        <w:caps/>
                                        <w:color w:val="1B1D3D" w:themeColor="text2" w:themeShade="BF"/>
                                        <w:sz w:val="40"/>
                                        <w:szCs w:val="40"/>
                                      </w:rPr>
                                      <w:alias w:val="Date de publication"/>
                                      <w:tag w:val=""/>
                                      <w:id w:val="1411503097"/>
  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  <w:date>
                                        <w:dateFormat w:val="dd MMMM yyyy"/>
                                        <w:lid w:val="fr-FR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14:paraId="39E588C3" w14:textId="05B4B269" w:rsidR="00126887" w:rsidRDefault="00126887" w:rsidP="00126887">
                                        <w:pPr>
                                          <w:pStyle w:val="Sansinterligne"/>
                                          <w:jc w:val="center"/>
                                          <w:rPr>
                                            <w:caps/>
                                            <w:color w:val="1B1D3D" w:themeColor="text2" w:themeShade="BF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caps/>
                                            <w:color w:val="1B1D3D" w:themeColor="text2" w:themeShade="BF"/>
                                            <w:sz w:val="40"/>
                                            <w:szCs w:val="40"/>
                                            <w:lang w:val="fr-FR"/>
                                          </w:rPr>
                                          <w:t>2020-2022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36300</wp14:pctHeight>
                        </wp14:sizeRelV>
                      </wp:anchor>
                    </w:drawing>
                  </mc:Choice>
                  <mc:Fallback xmlns:w16cex="http://schemas.microsoft.com/office/word/2018/wordml/cex" xmlns:w16="http://schemas.microsoft.com/office/word/2018/wordml">
                    <w:pict>
                      <v:shapetype w14:anchorId="782622C4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111" o:spid="_x0000_s1026" type="#_x0000_t202" style="position:absolute;left:0;text-align:left;margin-left:91.8pt;margin-top:52.55pt;width:288.25pt;height:287.5pt;z-index:251668480;visibility:visible;mso-wrap-style:square;mso-width-percent:734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" filled="f" stroked="f" strokeweight=".5pt">
                        <v:textbox style="mso-fit-shape-to-text:t" inset="0,0,0,0">
                          <w:txbxContent>
                            <w:sdt>
                              <w:sdtPr>
                                <w:rPr>
                                  <w:caps/>
                                  <w:color w:val="1B1D3D" w:themeColor="text2" w:themeShade="BF"/>
                                  <w:sz w:val="40"/>
                                  <w:szCs w:val="40"/>
                                </w:rPr>
                                <w:alias w:val="Date de publication"/>
                                <w:tag w:val=""/>
                                <w:id w:val="1411503097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>
                                  <w:dateFormat w:val="dd MMMM 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14:paraId="39E588C3" w14:textId="05B4B269" w:rsidR="00126887" w:rsidRDefault="00126887" w:rsidP="00126887">
                                  <w:pPr>
                                    <w:pStyle w:val="Sansinterligne"/>
                                    <w:jc w:val="center"/>
                                    <w:rPr>
                                      <w:caps/>
                                      <w:color w:val="1B1D3D" w:themeColor="text2" w:themeShade="B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aps/>
                                      <w:color w:val="1B1D3D" w:themeColor="text2" w:themeShade="BF"/>
                                      <w:sz w:val="40"/>
                                      <w:szCs w:val="40"/>
                                      <w:lang w:val="fr-FR"/>
                                    </w:rPr>
                                    <w:t>2020-2022</w:t>
                                  </w:r>
                                </w:p>
                              </w:sdtContent>
                            </w:sdt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sdt>
                <w:sdtPr>
                  <w:rPr>
                    <w:caps/>
                    <w:color w:val="1B1D3D" w:themeColor="text2" w:themeShade="BF"/>
                    <w:sz w:val="52"/>
                    <w:szCs w:val="52"/>
                  </w:rPr>
                  <w:alias w:val="Titre"/>
                  <w:tag w:val=""/>
                  <w:id w:val="-582143820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 w:multiLine="1"/>
                </w:sdtPr>
                <w:sdtEndPr/>
                <w:sdtContent>
                  <w:r w:rsidR="000D5057">
                    <w:rPr>
                      <w:caps/>
                      <w:color w:val="1B1D3D" w:themeColor="text2" w:themeShade="BF"/>
                      <w:sz w:val="52"/>
                      <w:szCs w:val="52"/>
                    </w:rPr>
                    <w:t>APPEL À PROJETS - VALORISATION DE LA RECHERCHE</w:t>
                  </w:r>
                </w:sdtContent>
              </w:sdt>
            </w:p>
            <w:p w14:paraId="182BD45F" w14:textId="77777777" w:rsidR="00126887" w:rsidRDefault="00126887" w:rsidP="00126887"/>
            <w:p w14:paraId="6777E039" w14:textId="0659C52F" w:rsidR="003870D5" w:rsidRDefault="0078598F" w:rsidP="00512BAC">
              <w:pPr>
                <w:ind w:left="-284"/>
              </w:pPr>
              <w:r>
                <w:rPr>
                  <w:noProof/>
                  <w:lang w:eastAsia="fr-CA"/>
                </w:rPr>
                <mc:AlternateContent>
                  <mc:Choice Requires="wps">
                    <w:drawing>
                      <wp:anchor distT="0" distB="0" distL="114300" distR="114300" simplePos="0" relativeHeight="251672576" behindDoc="0" locked="0" layoutInCell="1" allowOverlap="1" wp14:anchorId="4DD5E251" wp14:editId="65E54B23">
                        <wp:simplePos x="0" y="0"/>
                        <wp:positionH relativeFrom="column">
                          <wp:posOffset>-228600</wp:posOffset>
                        </wp:positionH>
                        <wp:positionV relativeFrom="paragraph">
                          <wp:posOffset>210185</wp:posOffset>
                        </wp:positionV>
                        <wp:extent cx="6029325" cy="400050"/>
                        <wp:effectExtent l="0" t="0" r="9525" b="0"/>
                        <wp:wrapNone/>
                        <wp:docPr id="6" name="Zone de texte 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6029325" cy="400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582B9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DA4DDB" w14:textId="5767D946" w:rsidR="0078598F" w:rsidRPr="0078598F" w:rsidRDefault="00E7638D" w:rsidP="0078598F">
                                    <w:pPr>
                                      <w:jc w:val="right"/>
                                      <w:rPr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 w:themeColor="background1"/>
                                        <w:sz w:val="36"/>
                                      </w:rPr>
                                      <w:t>É</w:t>
                                    </w:r>
                                    <w:r w:rsidR="003D7075">
                                      <w:rPr>
                                        <w:b/>
                                        <w:color w:val="FFFFFF" w:themeColor="background1"/>
                                        <w:sz w:val="36"/>
                                      </w:rPr>
                                      <w:t xml:space="preserve">dition juin </w:t>
                                    </w:r>
                                    <w:r>
                                      <w:rPr>
                                        <w:b/>
                                        <w:color w:val="FFFFFF" w:themeColor="background1"/>
                                        <w:sz w:val="36"/>
                                      </w:rPr>
                                      <w:t xml:space="preserve">2020 - </w:t>
                                    </w:r>
                                    <w:r w:rsidR="0078598F" w:rsidRPr="0078598F">
                                      <w:rPr>
                                        <w:b/>
                                        <w:color w:val="FFFFFF" w:themeColor="background1"/>
                                        <w:sz w:val="36"/>
                                      </w:rPr>
                                      <w:t>FORMULAIRE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4DD5E251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6" o:spid="_x0000_s1027" type="#_x0000_t202" style="position:absolute;left:0;text-align:left;margin-left:-18pt;margin-top:16.55pt;width:474.75pt;height:31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" fillcolor="#4582b9" stroked="f" strokeweight=".5pt">
                        <v:textbox>
                          <w:txbxContent>
                            <w:p w14:paraId="4CDA4DDB" w14:textId="5767D946" w:rsidR="0078598F" w:rsidRPr="0078598F" w:rsidRDefault="00E7638D" w:rsidP="0078598F">
                              <w:pPr>
                                <w:jc w:val="right"/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6"/>
                                </w:rPr>
                                <w:t>É</w:t>
                              </w:r>
                              <w:r w:rsidR="003D7075">
                                <w:rPr>
                                  <w:b/>
                                  <w:color w:val="FFFFFF" w:themeColor="background1"/>
                                  <w:sz w:val="36"/>
                                </w:rPr>
                                <w:t xml:space="preserve">dition juin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36"/>
                                </w:rPr>
                                <w:t xml:space="preserve">2020 - </w:t>
                              </w:r>
                              <w:r w:rsidR="0078598F" w:rsidRPr="0078598F">
                                <w:rPr>
                                  <w:b/>
                                  <w:color w:val="FFFFFF" w:themeColor="background1"/>
                                  <w:sz w:val="36"/>
                                </w:rPr>
                                <w:t>FORMULAIRE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  <w:r w:rsidR="00126887">
                <w:rPr>
                  <w:noProof/>
                  <w:lang w:eastAsia="fr-CA"/>
                </w:rPr>
                <w:drawing>
                  <wp:anchor distT="0" distB="0" distL="114300" distR="114300" simplePos="0" relativeHeight="251669504" behindDoc="0" locked="0" layoutInCell="1" allowOverlap="1" wp14:anchorId="1BDD0A75" wp14:editId="08C39A00">
                    <wp:simplePos x="0" y="0"/>
                    <wp:positionH relativeFrom="column">
                      <wp:posOffset>-406400</wp:posOffset>
                    </wp:positionH>
                    <wp:positionV relativeFrom="paragraph">
                      <wp:posOffset>6075680</wp:posOffset>
                    </wp:positionV>
                    <wp:extent cx="2235200" cy="892810"/>
                    <wp:effectExtent l="0" t="0" r="0" b="2540"/>
                    <wp:wrapNone/>
                    <wp:docPr id="5" name="Image 5" descr="NOUVEAUlogoOdysséeRQ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NOUVEAUlogoOdysséeRQM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35200" cy="89281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126887">
                <w:rPr>
                  <w:noProof/>
                  <w:lang w:eastAsia="fr-CA"/>
                </w:rPr>
                <w:drawing>
                  <wp:anchor distT="0" distB="0" distL="114300" distR="114300" simplePos="0" relativeHeight="251671552" behindDoc="1" locked="0" layoutInCell="1" allowOverlap="1" wp14:anchorId="1C21B980" wp14:editId="54D61FE4">
                    <wp:simplePos x="0" y="0"/>
                    <wp:positionH relativeFrom="margin">
                      <wp:posOffset>-228600</wp:posOffset>
                    </wp:positionH>
                    <wp:positionV relativeFrom="paragraph">
                      <wp:posOffset>200660</wp:posOffset>
                    </wp:positionV>
                    <wp:extent cx="6029325" cy="5240290"/>
                    <wp:effectExtent l="0" t="0" r="0" b="0"/>
                    <wp:wrapNone/>
                    <wp:docPr id="3" name="Imag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EF-pic- (85).JPG"/>
                            <pic:cNvPicPr/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0836" r="12952"/>
                            <a:stretch/>
                          </pic:blipFill>
                          <pic:spPr bwMode="auto">
                            <a:xfrm>
                              <a:off x="0" y="0"/>
                              <a:ext cx="6031206" cy="52419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126887">
                <w:rPr>
                  <w:noProof/>
                  <w:lang w:eastAsia="fr-CA"/>
                </w:rPr>
                <w:drawing>
                  <wp:anchor distT="0" distB="0" distL="114300" distR="114300" simplePos="0" relativeHeight="251670528" behindDoc="1" locked="0" layoutInCell="1" allowOverlap="1" wp14:anchorId="3592571A" wp14:editId="4A246227">
                    <wp:simplePos x="0" y="0"/>
                    <wp:positionH relativeFrom="margin">
                      <wp:posOffset>3810000</wp:posOffset>
                    </wp:positionH>
                    <wp:positionV relativeFrom="paragraph">
                      <wp:posOffset>6039485</wp:posOffset>
                    </wp:positionV>
                    <wp:extent cx="2171700" cy="941070"/>
                    <wp:effectExtent l="0" t="0" r="0" b="0"/>
                    <wp:wrapNone/>
                    <wp:docPr id="1" name="Imag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QuebecEnCollaborationAvec_Coul.jpg"/>
                            <pic:cNvPicPr/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71700" cy="94107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126887">
                <w:br w:type="page"/>
              </w:r>
            </w:p>
          </w:sdtContent>
        </w:sdt>
      </w:sdtContent>
    </w:sdt>
    <w:p w14:paraId="78F71D52" w14:textId="2681F940" w:rsidR="005F20BF" w:rsidRPr="00634BD1" w:rsidRDefault="0009140D" w:rsidP="00634BD1">
      <w:pPr>
        <w:pStyle w:val="Titre1"/>
        <w:pBdr>
          <w:bottom w:val="single" w:sz="4" w:space="1" w:color="auto"/>
        </w:pBdr>
      </w:pPr>
      <w:r>
        <w:lastRenderedPageBreak/>
        <w:t>PRÉSENTATION DE LA DEMANDE</w:t>
      </w:r>
      <w:r w:rsidR="00D946A2">
        <w:t xml:space="preserve"> – Programme de </w:t>
      </w:r>
      <w:r w:rsidR="00EB2236">
        <w:t>val</w:t>
      </w:r>
      <w:r w:rsidR="00D946A2">
        <w:t xml:space="preserve">orisation </w:t>
      </w:r>
    </w:p>
    <w:p w14:paraId="3B2CCF78" w14:textId="13D54201" w:rsidR="005F20BF" w:rsidRDefault="005F20BF" w:rsidP="005F20BF">
      <w:pPr>
        <w:pStyle w:val="Sansinterligne"/>
      </w:pPr>
    </w:p>
    <w:p w14:paraId="7751D9D5" w14:textId="3A4CE6AA" w:rsidR="0009140D" w:rsidRPr="0009140D" w:rsidRDefault="0009140D" w:rsidP="005F20BF">
      <w:pPr>
        <w:pStyle w:val="Sansinterligne"/>
        <w:rPr>
          <w:rFonts w:asciiTheme="majorHAnsi" w:hAnsiTheme="majorHAnsi" w:cstheme="majorHAnsi"/>
        </w:rPr>
      </w:pPr>
      <w:r w:rsidRPr="0009140D">
        <w:rPr>
          <w:rFonts w:asciiTheme="majorHAnsi" w:hAnsiTheme="majorHAnsi" w:cstheme="majorHAnsi"/>
        </w:rPr>
        <w:t xml:space="preserve">Les propositions </w:t>
      </w:r>
      <w:r w:rsidR="00512BAC">
        <w:rPr>
          <w:rFonts w:asciiTheme="majorHAnsi" w:hAnsiTheme="majorHAnsi" w:cstheme="majorHAnsi"/>
        </w:rPr>
        <w:t xml:space="preserve">doivent </w:t>
      </w:r>
      <w:r w:rsidRPr="0009140D">
        <w:rPr>
          <w:rFonts w:asciiTheme="majorHAnsi" w:hAnsiTheme="majorHAnsi" w:cstheme="majorHAnsi"/>
        </w:rPr>
        <w:t xml:space="preserve">inclure les informations ci-dessous. </w:t>
      </w:r>
      <w:r w:rsidR="00512BAC">
        <w:rPr>
          <w:rFonts w:asciiTheme="majorHAnsi" w:hAnsiTheme="majorHAnsi" w:cstheme="majorHAnsi"/>
        </w:rPr>
        <w:t xml:space="preserve">Les CV des chercheurs peuvent être envoyés en format abrégé des </w:t>
      </w:r>
      <w:proofErr w:type="spellStart"/>
      <w:r w:rsidR="00512BAC">
        <w:rPr>
          <w:rFonts w:asciiTheme="majorHAnsi" w:hAnsiTheme="majorHAnsi" w:cstheme="majorHAnsi"/>
        </w:rPr>
        <w:t>FRQ</w:t>
      </w:r>
      <w:r w:rsidR="00EB2236">
        <w:rPr>
          <w:rFonts w:asciiTheme="majorHAnsi" w:hAnsiTheme="majorHAnsi" w:cstheme="majorHAnsi"/>
        </w:rPr>
        <w:t>s</w:t>
      </w:r>
      <w:proofErr w:type="spellEnd"/>
      <w:r w:rsidR="00512BAC">
        <w:rPr>
          <w:rFonts w:asciiTheme="majorHAnsi" w:hAnsiTheme="majorHAnsi" w:cstheme="majorHAnsi"/>
        </w:rPr>
        <w:t>.</w:t>
      </w:r>
    </w:p>
    <w:p w14:paraId="1C1FFE2D" w14:textId="77777777" w:rsidR="0009140D" w:rsidRDefault="0009140D" w:rsidP="005F20BF">
      <w:pPr>
        <w:pStyle w:val="Sansinterligne"/>
      </w:pPr>
    </w:p>
    <w:p w14:paraId="41201206" w14:textId="6BC1D148" w:rsidR="005F20BF" w:rsidRDefault="005F20BF" w:rsidP="005F20BF">
      <w:pPr>
        <w:pStyle w:val="Titre2"/>
      </w:pPr>
      <w:bookmarkStart w:id="0" w:name="_Toc32502745"/>
      <w:r w:rsidRPr="00681402">
        <w:t>IDENTIFICATION</w:t>
      </w:r>
      <w:bookmarkEnd w:id="0"/>
    </w:p>
    <w:p w14:paraId="0AD79CFD" w14:textId="77777777" w:rsidR="00512BAC" w:rsidRDefault="00512BAC" w:rsidP="0034047B">
      <w:pPr>
        <w:spacing w:line="240" w:lineRule="auto"/>
        <w:ind w:right="-999"/>
        <w:rPr>
          <w:rFonts w:asciiTheme="majorHAnsi" w:hAnsiTheme="majorHAnsi" w:cstheme="majorHAnsi"/>
        </w:rPr>
      </w:pPr>
    </w:p>
    <w:p w14:paraId="0664B067" w14:textId="7340750E" w:rsidR="00512BAC" w:rsidRPr="0034047B" w:rsidRDefault="00E42BB7" w:rsidP="0034047B">
      <w:pPr>
        <w:spacing w:line="240" w:lineRule="auto"/>
        <w:ind w:right="-99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34047B" w:rsidRPr="0034047B">
        <w:rPr>
          <w:rFonts w:asciiTheme="majorHAnsi" w:hAnsiTheme="majorHAnsi" w:cstheme="majorHAnsi"/>
        </w:rPr>
        <w:t xml:space="preserve">dentification </w:t>
      </w:r>
      <w:r>
        <w:rPr>
          <w:rFonts w:asciiTheme="majorHAnsi" w:hAnsiTheme="majorHAnsi" w:cstheme="majorHAnsi"/>
        </w:rPr>
        <w:t>de la ou des personnes</w:t>
      </w:r>
      <w:r w:rsidR="0034047B" w:rsidRPr="0034047B"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impliquée.s</w:t>
      </w:r>
      <w:proofErr w:type="spellEnd"/>
      <w:proofErr w:type="gramEnd"/>
      <w:r>
        <w:rPr>
          <w:rFonts w:asciiTheme="majorHAnsi" w:hAnsiTheme="majorHAnsi" w:cstheme="majorHAnsi"/>
        </w:rPr>
        <w:t xml:space="preserve"> dans le </w:t>
      </w:r>
      <w:r w:rsidR="0034047B" w:rsidRPr="0034047B">
        <w:rPr>
          <w:rFonts w:asciiTheme="majorHAnsi" w:hAnsiTheme="majorHAnsi" w:cstheme="majorHAnsi"/>
        </w:rPr>
        <w:t xml:space="preserve">projet de valorisation. </w:t>
      </w:r>
      <w:r>
        <w:rPr>
          <w:rFonts w:asciiTheme="majorHAnsi" w:hAnsiTheme="majorHAnsi" w:cstheme="majorHAnsi"/>
        </w:rPr>
        <w:t xml:space="preserve">Notez que </w:t>
      </w:r>
      <w:r w:rsidR="0034047B" w:rsidRPr="0034047B">
        <w:rPr>
          <w:rFonts w:asciiTheme="majorHAnsi" w:hAnsiTheme="majorHAnsi" w:cstheme="majorHAnsi"/>
        </w:rPr>
        <w:t xml:space="preserve">les </w:t>
      </w:r>
      <w:r>
        <w:rPr>
          <w:rFonts w:asciiTheme="majorHAnsi" w:hAnsiTheme="majorHAnsi" w:cstheme="majorHAnsi"/>
        </w:rPr>
        <w:t>chercheurs ou les chercheuses du</w:t>
      </w:r>
      <w:r w:rsidR="0034047B" w:rsidRPr="0034047B">
        <w:rPr>
          <w:rFonts w:asciiTheme="majorHAnsi" w:hAnsiTheme="majorHAnsi" w:cstheme="majorHAnsi"/>
        </w:rPr>
        <w:t xml:space="preserve"> projet </w:t>
      </w:r>
      <w:r>
        <w:rPr>
          <w:rFonts w:asciiTheme="majorHAnsi" w:hAnsiTheme="majorHAnsi" w:cstheme="majorHAnsi"/>
        </w:rPr>
        <w:t xml:space="preserve">dont les produits de la recherche seront valorisés </w:t>
      </w:r>
      <w:r w:rsidR="0034047B" w:rsidRPr="0034047B">
        <w:rPr>
          <w:rFonts w:asciiTheme="majorHAnsi" w:hAnsiTheme="majorHAnsi" w:cstheme="majorHAnsi"/>
        </w:rPr>
        <w:t xml:space="preserve">ne doivent pas nécessairement participer </w:t>
      </w:r>
      <w:r>
        <w:rPr>
          <w:rFonts w:asciiTheme="majorHAnsi" w:hAnsiTheme="majorHAnsi" w:cstheme="majorHAnsi"/>
        </w:rPr>
        <w:t>au projet de valorisation.</w:t>
      </w:r>
      <w:r w:rsidR="0034047B" w:rsidRPr="0034047B">
        <w:rPr>
          <w:rFonts w:asciiTheme="majorHAnsi" w:hAnsiTheme="majorHAnsi" w:cstheme="majorHAnsi"/>
        </w:rPr>
        <w:t xml:space="preserve"> </w:t>
      </w:r>
    </w:p>
    <w:p w14:paraId="700937B8" w14:textId="5A1CFC68" w:rsidR="005F20BF" w:rsidRPr="00677BB1" w:rsidRDefault="005F20BF" w:rsidP="00677BB1">
      <w:pPr>
        <w:pStyle w:val="Sansinterligne"/>
        <w:ind w:right="-858"/>
        <w:rPr>
          <w:rFonts w:asciiTheme="majorHAnsi" w:hAnsiTheme="majorHAnsi" w:cstheme="majorHAnsi"/>
          <w:b/>
          <w:i/>
        </w:rPr>
      </w:pPr>
      <w:r w:rsidRPr="00677BB1">
        <w:rPr>
          <w:rFonts w:asciiTheme="majorHAnsi" w:hAnsiTheme="majorHAnsi" w:cstheme="majorHAnsi"/>
          <w:b/>
        </w:rPr>
        <w:t xml:space="preserve">A.1 - Chercheur principal </w:t>
      </w:r>
      <w:r w:rsidRPr="00677BB1">
        <w:rPr>
          <w:rFonts w:asciiTheme="majorHAnsi" w:hAnsiTheme="majorHAnsi" w:cstheme="majorHAnsi"/>
        </w:rPr>
        <w:t>(demandeur, qui va recevoir la subvention)</w:t>
      </w:r>
      <w:r w:rsidR="00677BB1" w:rsidRPr="00677BB1">
        <w:rPr>
          <w:rFonts w:asciiTheme="majorHAnsi" w:hAnsiTheme="majorHAnsi" w:cstheme="majorHAnsi"/>
        </w:rPr>
        <w:t xml:space="preserve"> </w:t>
      </w:r>
      <w:r w:rsidR="00677BB1" w:rsidRPr="00E42BB7">
        <w:rPr>
          <w:rFonts w:asciiTheme="majorHAnsi" w:hAnsiTheme="majorHAnsi" w:cstheme="majorHAnsi"/>
          <w:b/>
          <w:i/>
        </w:rPr>
        <w:t>joindre CV</w:t>
      </w:r>
      <w:r w:rsidR="00677BB1" w:rsidRPr="00677BB1">
        <w:rPr>
          <w:rFonts w:asciiTheme="majorHAnsi" w:hAnsiTheme="majorHAnsi" w:cstheme="majorHAnsi"/>
          <w:i/>
        </w:rPr>
        <w:t xml:space="preserve"> </w:t>
      </w:r>
      <w:r w:rsidR="00693863">
        <w:rPr>
          <w:rFonts w:asciiTheme="majorHAnsi" w:hAnsiTheme="majorHAnsi" w:cstheme="majorHAnsi"/>
          <w:i/>
        </w:rPr>
        <w:t>à la proposition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5F20BF" w:rsidRPr="00677BB1" w14:paraId="6EDBFEB9" w14:textId="77777777" w:rsidTr="00D548C3">
        <w:tc>
          <w:tcPr>
            <w:tcW w:w="2405" w:type="dxa"/>
          </w:tcPr>
          <w:p w14:paraId="2CAB898D" w14:textId="77777777" w:rsidR="005F20BF" w:rsidRPr="00677BB1" w:rsidRDefault="005F20BF" w:rsidP="00D548C3">
            <w:pPr>
              <w:pStyle w:val="Sansinterligne"/>
              <w:rPr>
                <w:rFonts w:asciiTheme="majorHAnsi" w:hAnsiTheme="majorHAnsi" w:cstheme="majorHAnsi"/>
              </w:rPr>
            </w:pPr>
            <w:r w:rsidRPr="00677BB1">
              <w:rPr>
                <w:rFonts w:asciiTheme="majorHAnsi" w:hAnsiTheme="majorHAnsi" w:cstheme="majorHAnsi"/>
              </w:rPr>
              <w:t>Nom, Prénom, titre</w:t>
            </w:r>
          </w:p>
        </w:tc>
        <w:tc>
          <w:tcPr>
            <w:tcW w:w="7371" w:type="dxa"/>
          </w:tcPr>
          <w:p w14:paraId="4BC8BBDE" w14:textId="52A536DB" w:rsidR="005F20BF" w:rsidRPr="00677BB1" w:rsidRDefault="005F20BF" w:rsidP="00512BAC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  <w:tr w:rsidR="005F20BF" w:rsidRPr="00677BB1" w14:paraId="5B534EF7" w14:textId="77777777" w:rsidTr="00D548C3">
        <w:tc>
          <w:tcPr>
            <w:tcW w:w="2405" w:type="dxa"/>
          </w:tcPr>
          <w:p w14:paraId="08C7FF90" w14:textId="77777777" w:rsidR="005F20BF" w:rsidRPr="00677BB1" w:rsidRDefault="005F20BF" w:rsidP="00D548C3">
            <w:pPr>
              <w:pStyle w:val="Sansinterligne"/>
              <w:rPr>
                <w:rFonts w:asciiTheme="majorHAnsi" w:hAnsiTheme="majorHAnsi" w:cstheme="majorHAnsi"/>
              </w:rPr>
            </w:pPr>
            <w:r w:rsidRPr="00677BB1">
              <w:rPr>
                <w:rFonts w:asciiTheme="majorHAnsi" w:hAnsiTheme="majorHAnsi" w:cstheme="majorHAnsi"/>
              </w:rPr>
              <w:t>Institution</w:t>
            </w:r>
          </w:p>
        </w:tc>
        <w:tc>
          <w:tcPr>
            <w:tcW w:w="7371" w:type="dxa"/>
          </w:tcPr>
          <w:p w14:paraId="7BA3F0A1" w14:textId="4A07B66B" w:rsidR="005F20BF" w:rsidRPr="00677BB1" w:rsidRDefault="005F20BF" w:rsidP="00512BAC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  <w:tr w:rsidR="005F20BF" w:rsidRPr="00677BB1" w14:paraId="37DFE265" w14:textId="77777777" w:rsidTr="00D548C3">
        <w:tc>
          <w:tcPr>
            <w:tcW w:w="2405" w:type="dxa"/>
          </w:tcPr>
          <w:p w14:paraId="26094AF3" w14:textId="77777777" w:rsidR="005F20BF" w:rsidRPr="00677BB1" w:rsidRDefault="005F20BF" w:rsidP="00D548C3">
            <w:pPr>
              <w:pStyle w:val="Sansinterligne"/>
              <w:rPr>
                <w:rFonts w:asciiTheme="majorHAnsi" w:hAnsiTheme="majorHAnsi" w:cstheme="majorHAnsi"/>
              </w:rPr>
            </w:pPr>
            <w:r w:rsidRPr="00677BB1">
              <w:rPr>
                <w:rFonts w:asciiTheme="majorHAnsi" w:hAnsiTheme="majorHAnsi" w:cstheme="majorHAnsi"/>
              </w:rPr>
              <w:t>Adresse électronique</w:t>
            </w:r>
          </w:p>
        </w:tc>
        <w:tc>
          <w:tcPr>
            <w:tcW w:w="7371" w:type="dxa"/>
          </w:tcPr>
          <w:p w14:paraId="4D8D115C" w14:textId="50EFDEAA" w:rsidR="005F20BF" w:rsidRPr="00677BB1" w:rsidRDefault="005F20BF" w:rsidP="00D548C3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</w:tbl>
    <w:p w14:paraId="22FD0CB8" w14:textId="16632936" w:rsidR="005F20BF" w:rsidRDefault="005F20BF" w:rsidP="005F20BF">
      <w:pPr>
        <w:pStyle w:val="Sansinterligne"/>
      </w:pPr>
    </w:p>
    <w:p w14:paraId="7530AC92" w14:textId="6A404A98" w:rsidR="0034047B" w:rsidRPr="00677BB1" w:rsidRDefault="0034047B" w:rsidP="005F20BF">
      <w:pPr>
        <w:pStyle w:val="Sansinterligne"/>
        <w:rPr>
          <w:rFonts w:asciiTheme="majorHAnsi" w:hAnsiTheme="majorHAnsi" w:cstheme="majorHAnsi"/>
          <w:i/>
        </w:rPr>
      </w:pPr>
      <w:r w:rsidRPr="00677BB1">
        <w:rPr>
          <w:rFonts w:asciiTheme="majorHAnsi" w:hAnsiTheme="majorHAnsi" w:cstheme="majorHAnsi"/>
          <w:b/>
        </w:rPr>
        <w:t>A.2 – Co</w:t>
      </w:r>
      <w:r w:rsidR="00512BAC">
        <w:rPr>
          <w:rFonts w:asciiTheme="majorHAnsi" w:hAnsiTheme="majorHAnsi" w:cstheme="majorHAnsi"/>
          <w:b/>
        </w:rPr>
        <w:t>-chercheur/Collaborateur</w:t>
      </w:r>
      <w:r w:rsidR="00F12D99">
        <w:rPr>
          <w:rFonts w:asciiTheme="majorHAnsi" w:hAnsiTheme="majorHAnsi" w:cstheme="majorHAnsi"/>
          <w:b/>
        </w:rPr>
        <w:t xml:space="preserve"> / Partenaire</w:t>
      </w:r>
      <w:r w:rsidR="00512BAC">
        <w:rPr>
          <w:rFonts w:asciiTheme="majorHAnsi" w:hAnsiTheme="majorHAnsi" w:cstheme="majorHAnsi"/>
          <w:b/>
        </w:rPr>
        <w:t>*</w:t>
      </w:r>
      <w:r w:rsidR="00F12D99">
        <w:rPr>
          <w:rFonts w:asciiTheme="majorHAnsi" w:hAnsiTheme="majorHAnsi" w:cstheme="majorHAnsi"/>
          <w:b/>
        </w:rPr>
        <w:t xml:space="preserve"> </w:t>
      </w:r>
      <w:r w:rsidR="00F12D99" w:rsidRPr="00677BB1">
        <w:rPr>
          <w:rFonts w:asciiTheme="majorHAnsi" w:hAnsiTheme="majorHAnsi" w:cstheme="majorHAnsi"/>
        </w:rPr>
        <w:t>(</w:t>
      </w:r>
      <w:r w:rsidRPr="00677BB1">
        <w:rPr>
          <w:rFonts w:asciiTheme="majorHAnsi" w:hAnsiTheme="majorHAnsi" w:cstheme="majorHAnsi"/>
          <w:i/>
        </w:rPr>
        <w:t>s’il y a lieu)</w:t>
      </w:r>
      <w:r w:rsidR="00693863">
        <w:rPr>
          <w:rFonts w:asciiTheme="majorHAnsi" w:hAnsiTheme="majorHAnsi" w:cstheme="majorHAnsi"/>
          <w:i/>
        </w:rPr>
        <w:t xml:space="preserve"> </w:t>
      </w:r>
      <w:r w:rsidR="00693863" w:rsidRPr="00E42BB7">
        <w:rPr>
          <w:rFonts w:asciiTheme="majorHAnsi" w:hAnsiTheme="majorHAnsi" w:cstheme="majorHAnsi"/>
          <w:b/>
          <w:i/>
        </w:rPr>
        <w:t xml:space="preserve">joindre CV </w:t>
      </w:r>
      <w:r w:rsidR="00693863">
        <w:rPr>
          <w:rFonts w:asciiTheme="majorHAnsi" w:hAnsiTheme="majorHAnsi" w:cstheme="majorHAnsi"/>
          <w:i/>
        </w:rPr>
        <w:t>à la proposition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34047B" w:rsidRPr="00677BB1" w14:paraId="1794468F" w14:textId="77777777" w:rsidTr="00D548C3">
        <w:tc>
          <w:tcPr>
            <w:tcW w:w="2405" w:type="dxa"/>
          </w:tcPr>
          <w:p w14:paraId="4403C67E" w14:textId="77777777" w:rsidR="0034047B" w:rsidRPr="00677BB1" w:rsidRDefault="0034047B" w:rsidP="00D548C3">
            <w:pPr>
              <w:pStyle w:val="Sansinterligne"/>
              <w:rPr>
                <w:rFonts w:asciiTheme="majorHAnsi" w:hAnsiTheme="majorHAnsi" w:cstheme="majorHAnsi"/>
              </w:rPr>
            </w:pPr>
            <w:r w:rsidRPr="00677BB1">
              <w:rPr>
                <w:rFonts w:asciiTheme="majorHAnsi" w:hAnsiTheme="majorHAnsi" w:cstheme="majorHAnsi"/>
              </w:rPr>
              <w:t>Nom, Prénom, titre</w:t>
            </w:r>
          </w:p>
        </w:tc>
        <w:tc>
          <w:tcPr>
            <w:tcW w:w="7371" w:type="dxa"/>
          </w:tcPr>
          <w:p w14:paraId="5FE2B706" w14:textId="77C167D1" w:rsidR="0034047B" w:rsidRPr="00677BB1" w:rsidRDefault="0034047B" w:rsidP="00D548C3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  <w:tr w:rsidR="0034047B" w:rsidRPr="00677BB1" w14:paraId="773589EC" w14:textId="77777777" w:rsidTr="00D548C3">
        <w:tc>
          <w:tcPr>
            <w:tcW w:w="2405" w:type="dxa"/>
          </w:tcPr>
          <w:p w14:paraId="2E63AC93" w14:textId="77777777" w:rsidR="0034047B" w:rsidRPr="00677BB1" w:rsidRDefault="0034047B" w:rsidP="00D548C3">
            <w:pPr>
              <w:pStyle w:val="Sansinterligne"/>
              <w:rPr>
                <w:rFonts w:asciiTheme="majorHAnsi" w:hAnsiTheme="majorHAnsi" w:cstheme="majorHAnsi"/>
              </w:rPr>
            </w:pPr>
            <w:r w:rsidRPr="00677BB1">
              <w:rPr>
                <w:rFonts w:asciiTheme="majorHAnsi" w:hAnsiTheme="majorHAnsi" w:cstheme="majorHAnsi"/>
              </w:rPr>
              <w:t>Institution</w:t>
            </w:r>
          </w:p>
        </w:tc>
        <w:tc>
          <w:tcPr>
            <w:tcW w:w="7371" w:type="dxa"/>
          </w:tcPr>
          <w:p w14:paraId="40E047F6" w14:textId="32E1EB92" w:rsidR="0034047B" w:rsidRPr="00677BB1" w:rsidRDefault="0034047B" w:rsidP="00D548C3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  <w:tr w:rsidR="0034047B" w:rsidRPr="00677BB1" w14:paraId="19585365" w14:textId="77777777" w:rsidTr="00D548C3">
        <w:tc>
          <w:tcPr>
            <w:tcW w:w="2405" w:type="dxa"/>
          </w:tcPr>
          <w:p w14:paraId="5BF90F9B" w14:textId="77777777" w:rsidR="0034047B" w:rsidRPr="00677BB1" w:rsidRDefault="0034047B" w:rsidP="00D548C3">
            <w:pPr>
              <w:pStyle w:val="Sansinterligne"/>
              <w:rPr>
                <w:rFonts w:asciiTheme="majorHAnsi" w:hAnsiTheme="majorHAnsi" w:cstheme="majorHAnsi"/>
              </w:rPr>
            </w:pPr>
            <w:r w:rsidRPr="00677BB1">
              <w:rPr>
                <w:rFonts w:asciiTheme="majorHAnsi" w:hAnsiTheme="majorHAnsi" w:cstheme="majorHAnsi"/>
              </w:rPr>
              <w:t>Adresse électronique</w:t>
            </w:r>
          </w:p>
        </w:tc>
        <w:tc>
          <w:tcPr>
            <w:tcW w:w="7371" w:type="dxa"/>
          </w:tcPr>
          <w:p w14:paraId="7CD8844C" w14:textId="19995AE3" w:rsidR="0034047B" w:rsidRPr="00677BB1" w:rsidRDefault="0034047B" w:rsidP="00D548C3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</w:tbl>
    <w:p w14:paraId="231B31CA" w14:textId="46A568F0" w:rsidR="00B43A6B" w:rsidRDefault="00B43A6B" w:rsidP="00B43A6B">
      <w:pPr>
        <w:pStyle w:val="Sansinterligne"/>
      </w:pPr>
    </w:p>
    <w:p w14:paraId="6551E5A0" w14:textId="7C7DA3AA" w:rsidR="00B43A6B" w:rsidRPr="00677BB1" w:rsidRDefault="00B43A6B" w:rsidP="00B43A6B">
      <w:pPr>
        <w:pStyle w:val="Sansinterligne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b/>
        </w:rPr>
        <w:t>A.3</w:t>
      </w:r>
      <w:r w:rsidRPr="00677BB1">
        <w:rPr>
          <w:rFonts w:asciiTheme="majorHAnsi" w:hAnsiTheme="majorHAnsi" w:cstheme="majorHAnsi"/>
          <w:b/>
        </w:rPr>
        <w:t xml:space="preserve"> – </w:t>
      </w:r>
      <w:r w:rsidR="00512BAC" w:rsidRPr="00677BB1">
        <w:rPr>
          <w:rFonts w:asciiTheme="majorHAnsi" w:hAnsiTheme="majorHAnsi" w:cstheme="majorHAnsi"/>
          <w:b/>
        </w:rPr>
        <w:t>Co</w:t>
      </w:r>
      <w:r w:rsidR="00512BAC">
        <w:rPr>
          <w:rFonts w:asciiTheme="majorHAnsi" w:hAnsiTheme="majorHAnsi" w:cstheme="majorHAnsi"/>
          <w:b/>
        </w:rPr>
        <w:t xml:space="preserve">-chercheur/Collaborateur / Partenaire* </w:t>
      </w:r>
      <w:r w:rsidRPr="00677BB1">
        <w:rPr>
          <w:rFonts w:asciiTheme="majorHAnsi" w:hAnsiTheme="majorHAnsi" w:cstheme="majorHAnsi"/>
        </w:rPr>
        <w:t>(</w:t>
      </w:r>
      <w:r w:rsidRPr="00677BB1">
        <w:rPr>
          <w:rFonts w:asciiTheme="majorHAnsi" w:hAnsiTheme="majorHAnsi" w:cstheme="majorHAnsi"/>
          <w:i/>
        </w:rPr>
        <w:t>s’il y a lieu)</w:t>
      </w:r>
      <w:r>
        <w:rPr>
          <w:rFonts w:asciiTheme="majorHAnsi" w:hAnsiTheme="majorHAnsi" w:cstheme="majorHAnsi"/>
          <w:i/>
        </w:rPr>
        <w:t xml:space="preserve"> </w:t>
      </w:r>
      <w:r w:rsidRPr="00E42BB7">
        <w:rPr>
          <w:rFonts w:asciiTheme="majorHAnsi" w:hAnsiTheme="majorHAnsi" w:cstheme="majorHAnsi"/>
          <w:b/>
          <w:i/>
        </w:rPr>
        <w:t xml:space="preserve">joindre CV </w:t>
      </w:r>
      <w:r>
        <w:rPr>
          <w:rFonts w:asciiTheme="majorHAnsi" w:hAnsiTheme="majorHAnsi" w:cstheme="majorHAnsi"/>
          <w:i/>
        </w:rPr>
        <w:t>à la proposition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B43A6B" w:rsidRPr="00677BB1" w14:paraId="0E12CEE0" w14:textId="77777777" w:rsidTr="003954C4">
        <w:tc>
          <w:tcPr>
            <w:tcW w:w="2405" w:type="dxa"/>
          </w:tcPr>
          <w:p w14:paraId="11E323C3" w14:textId="77777777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  <w:r w:rsidRPr="00677BB1">
              <w:rPr>
                <w:rFonts w:asciiTheme="majorHAnsi" w:hAnsiTheme="majorHAnsi" w:cstheme="majorHAnsi"/>
              </w:rPr>
              <w:t>Nom, Prénom, titre</w:t>
            </w:r>
          </w:p>
        </w:tc>
        <w:tc>
          <w:tcPr>
            <w:tcW w:w="7371" w:type="dxa"/>
          </w:tcPr>
          <w:p w14:paraId="51DFB440" w14:textId="4C3F326E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  <w:tr w:rsidR="00B43A6B" w:rsidRPr="00677BB1" w14:paraId="773C5C38" w14:textId="77777777" w:rsidTr="003954C4">
        <w:tc>
          <w:tcPr>
            <w:tcW w:w="2405" w:type="dxa"/>
          </w:tcPr>
          <w:p w14:paraId="02970FC4" w14:textId="77777777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  <w:r w:rsidRPr="00677BB1">
              <w:rPr>
                <w:rFonts w:asciiTheme="majorHAnsi" w:hAnsiTheme="majorHAnsi" w:cstheme="majorHAnsi"/>
              </w:rPr>
              <w:t>Institution</w:t>
            </w:r>
          </w:p>
        </w:tc>
        <w:tc>
          <w:tcPr>
            <w:tcW w:w="7371" w:type="dxa"/>
          </w:tcPr>
          <w:p w14:paraId="78448201" w14:textId="28A28D88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  <w:tr w:rsidR="00B43A6B" w:rsidRPr="00677BB1" w14:paraId="387916FA" w14:textId="77777777" w:rsidTr="003954C4">
        <w:tc>
          <w:tcPr>
            <w:tcW w:w="2405" w:type="dxa"/>
          </w:tcPr>
          <w:p w14:paraId="61AACADA" w14:textId="77777777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  <w:r w:rsidRPr="00677BB1">
              <w:rPr>
                <w:rFonts w:asciiTheme="majorHAnsi" w:hAnsiTheme="majorHAnsi" w:cstheme="majorHAnsi"/>
              </w:rPr>
              <w:t>Adresse électronique</w:t>
            </w:r>
          </w:p>
        </w:tc>
        <w:tc>
          <w:tcPr>
            <w:tcW w:w="7371" w:type="dxa"/>
          </w:tcPr>
          <w:p w14:paraId="7034E66F" w14:textId="7959CF22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</w:tbl>
    <w:p w14:paraId="038ED1E7" w14:textId="117864B5" w:rsidR="00B43A6B" w:rsidRDefault="00B43A6B" w:rsidP="00B43A6B">
      <w:pPr>
        <w:pStyle w:val="Sansinterligne"/>
      </w:pPr>
    </w:p>
    <w:p w14:paraId="19173867" w14:textId="3156B5D2" w:rsidR="00B43A6B" w:rsidRPr="00677BB1" w:rsidRDefault="00B43A6B" w:rsidP="00B43A6B">
      <w:pPr>
        <w:pStyle w:val="Sansinterligne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b/>
        </w:rPr>
        <w:t>A.4</w:t>
      </w:r>
      <w:r w:rsidRPr="00677BB1">
        <w:rPr>
          <w:rFonts w:asciiTheme="majorHAnsi" w:hAnsiTheme="majorHAnsi" w:cstheme="majorHAnsi"/>
          <w:b/>
        </w:rPr>
        <w:t xml:space="preserve"> – </w:t>
      </w:r>
      <w:r w:rsidR="00512BAC" w:rsidRPr="00677BB1">
        <w:rPr>
          <w:rFonts w:asciiTheme="majorHAnsi" w:hAnsiTheme="majorHAnsi" w:cstheme="majorHAnsi"/>
          <w:b/>
        </w:rPr>
        <w:t>Co</w:t>
      </w:r>
      <w:r w:rsidR="00512BAC">
        <w:rPr>
          <w:rFonts w:asciiTheme="majorHAnsi" w:hAnsiTheme="majorHAnsi" w:cstheme="majorHAnsi"/>
          <w:b/>
        </w:rPr>
        <w:t xml:space="preserve">-chercheur/Collaborateur / Partenaire* </w:t>
      </w:r>
      <w:r w:rsidR="00512BAC" w:rsidRPr="00677BB1">
        <w:rPr>
          <w:rFonts w:asciiTheme="majorHAnsi" w:hAnsiTheme="majorHAnsi" w:cstheme="majorHAnsi"/>
        </w:rPr>
        <w:t>(</w:t>
      </w:r>
      <w:r w:rsidR="00512BAC">
        <w:rPr>
          <w:rFonts w:asciiTheme="majorHAnsi" w:hAnsiTheme="majorHAnsi" w:cstheme="majorHAnsi"/>
        </w:rPr>
        <w:t>s</w:t>
      </w:r>
      <w:r w:rsidRPr="00677BB1">
        <w:rPr>
          <w:rFonts w:asciiTheme="majorHAnsi" w:hAnsiTheme="majorHAnsi" w:cstheme="majorHAnsi"/>
          <w:i/>
        </w:rPr>
        <w:t>’il y a lieu)</w:t>
      </w:r>
      <w:r>
        <w:rPr>
          <w:rFonts w:asciiTheme="majorHAnsi" w:hAnsiTheme="majorHAnsi" w:cstheme="majorHAnsi"/>
          <w:i/>
        </w:rPr>
        <w:t xml:space="preserve"> </w:t>
      </w:r>
      <w:r w:rsidRPr="00E42BB7">
        <w:rPr>
          <w:rFonts w:asciiTheme="majorHAnsi" w:hAnsiTheme="majorHAnsi" w:cstheme="majorHAnsi"/>
          <w:b/>
          <w:i/>
        </w:rPr>
        <w:t xml:space="preserve">joindre CV </w:t>
      </w:r>
      <w:r>
        <w:rPr>
          <w:rFonts w:asciiTheme="majorHAnsi" w:hAnsiTheme="majorHAnsi" w:cstheme="majorHAnsi"/>
          <w:i/>
        </w:rPr>
        <w:t>à la proposition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B43A6B" w:rsidRPr="00677BB1" w14:paraId="1DC64B5B" w14:textId="77777777" w:rsidTr="003954C4">
        <w:tc>
          <w:tcPr>
            <w:tcW w:w="2405" w:type="dxa"/>
          </w:tcPr>
          <w:p w14:paraId="2ADB84B6" w14:textId="77777777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  <w:r w:rsidRPr="00677BB1">
              <w:rPr>
                <w:rFonts w:asciiTheme="majorHAnsi" w:hAnsiTheme="majorHAnsi" w:cstheme="majorHAnsi"/>
              </w:rPr>
              <w:t>Nom, Prénom, titre</w:t>
            </w:r>
          </w:p>
        </w:tc>
        <w:tc>
          <w:tcPr>
            <w:tcW w:w="7371" w:type="dxa"/>
          </w:tcPr>
          <w:p w14:paraId="427F03EC" w14:textId="1F05FC5E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  <w:tr w:rsidR="00B43A6B" w:rsidRPr="00677BB1" w14:paraId="71C723C0" w14:textId="77777777" w:rsidTr="003954C4">
        <w:tc>
          <w:tcPr>
            <w:tcW w:w="2405" w:type="dxa"/>
          </w:tcPr>
          <w:p w14:paraId="5B4594A2" w14:textId="77777777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  <w:r w:rsidRPr="00677BB1">
              <w:rPr>
                <w:rFonts w:asciiTheme="majorHAnsi" w:hAnsiTheme="majorHAnsi" w:cstheme="majorHAnsi"/>
              </w:rPr>
              <w:t>Institution</w:t>
            </w:r>
          </w:p>
        </w:tc>
        <w:tc>
          <w:tcPr>
            <w:tcW w:w="7371" w:type="dxa"/>
          </w:tcPr>
          <w:p w14:paraId="1763FBFF" w14:textId="3D5C8131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  <w:tr w:rsidR="00B43A6B" w:rsidRPr="00677BB1" w14:paraId="7DEADE08" w14:textId="77777777" w:rsidTr="003954C4">
        <w:tc>
          <w:tcPr>
            <w:tcW w:w="2405" w:type="dxa"/>
          </w:tcPr>
          <w:p w14:paraId="7FB36CD7" w14:textId="77777777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  <w:r w:rsidRPr="00677BB1">
              <w:rPr>
                <w:rFonts w:asciiTheme="majorHAnsi" w:hAnsiTheme="majorHAnsi" w:cstheme="majorHAnsi"/>
              </w:rPr>
              <w:t>Adresse électronique</w:t>
            </w:r>
          </w:p>
        </w:tc>
        <w:tc>
          <w:tcPr>
            <w:tcW w:w="7371" w:type="dxa"/>
          </w:tcPr>
          <w:p w14:paraId="21636A1F" w14:textId="2F1B66A3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</w:tbl>
    <w:p w14:paraId="73A72DD4" w14:textId="77777777" w:rsidR="00B43A6B" w:rsidRDefault="00B43A6B" w:rsidP="00B43A6B">
      <w:pPr>
        <w:pStyle w:val="Sansinterligne"/>
      </w:pPr>
    </w:p>
    <w:p w14:paraId="6F961DEA" w14:textId="0A049A76" w:rsidR="00B43A6B" w:rsidRPr="00677BB1" w:rsidRDefault="00B43A6B" w:rsidP="00B43A6B">
      <w:pPr>
        <w:pStyle w:val="Sansinterligne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b/>
        </w:rPr>
        <w:t>A.5</w:t>
      </w:r>
      <w:r w:rsidRPr="00677BB1">
        <w:rPr>
          <w:rFonts w:asciiTheme="majorHAnsi" w:hAnsiTheme="majorHAnsi" w:cstheme="majorHAnsi"/>
          <w:b/>
        </w:rPr>
        <w:t xml:space="preserve"> – </w:t>
      </w:r>
      <w:r w:rsidR="00512BAC" w:rsidRPr="00677BB1">
        <w:rPr>
          <w:rFonts w:asciiTheme="majorHAnsi" w:hAnsiTheme="majorHAnsi" w:cstheme="majorHAnsi"/>
          <w:b/>
        </w:rPr>
        <w:t>Co</w:t>
      </w:r>
      <w:r w:rsidR="00512BAC">
        <w:rPr>
          <w:rFonts w:asciiTheme="majorHAnsi" w:hAnsiTheme="majorHAnsi" w:cstheme="majorHAnsi"/>
          <w:b/>
        </w:rPr>
        <w:t xml:space="preserve">-chercheur/Collaborateur / Partenaire* </w:t>
      </w:r>
      <w:r w:rsidRPr="00677BB1">
        <w:rPr>
          <w:rFonts w:asciiTheme="majorHAnsi" w:hAnsiTheme="majorHAnsi" w:cstheme="majorHAnsi"/>
        </w:rPr>
        <w:t>(</w:t>
      </w:r>
      <w:r w:rsidRPr="00677BB1">
        <w:rPr>
          <w:rFonts w:asciiTheme="majorHAnsi" w:hAnsiTheme="majorHAnsi" w:cstheme="majorHAnsi"/>
          <w:i/>
        </w:rPr>
        <w:t>s’il y a lieu)</w:t>
      </w:r>
      <w:r>
        <w:rPr>
          <w:rFonts w:asciiTheme="majorHAnsi" w:hAnsiTheme="majorHAnsi" w:cstheme="majorHAnsi"/>
          <w:i/>
        </w:rPr>
        <w:t xml:space="preserve"> </w:t>
      </w:r>
      <w:r w:rsidRPr="00E42BB7">
        <w:rPr>
          <w:rFonts w:asciiTheme="majorHAnsi" w:hAnsiTheme="majorHAnsi" w:cstheme="majorHAnsi"/>
          <w:b/>
          <w:i/>
        </w:rPr>
        <w:t xml:space="preserve">joindre CV </w:t>
      </w:r>
      <w:r>
        <w:rPr>
          <w:rFonts w:asciiTheme="majorHAnsi" w:hAnsiTheme="majorHAnsi" w:cstheme="majorHAnsi"/>
          <w:i/>
        </w:rPr>
        <w:t>à la proposition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B43A6B" w:rsidRPr="00677BB1" w14:paraId="34F79BB8" w14:textId="77777777" w:rsidTr="003954C4">
        <w:tc>
          <w:tcPr>
            <w:tcW w:w="2405" w:type="dxa"/>
          </w:tcPr>
          <w:p w14:paraId="6D069C9B" w14:textId="77777777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  <w:r w:rsidRPr="00677BB1">
              <w:rPr>
                <w:rFonts w:asciiTheme="majorHAnsi" w:hAnsiTheme="majorHAnsi" w:cstheme="majorHAnsi"/>
              </w:rPr>
              <w:t>Nom, Prénom, titre</w:t>
            </w:r>
          </w:p>
        </w:tc>
        <w:tc>
          <w:tcPr>
            <w:tcW w:w="7371" w:type="dxa"/>
          </w:tcPr>
          <w:p w14:paraId="31B2D73A" w14:textId="5BBB2CB5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  <w:tr w:rsidR="00B43A6B" w:rsidRPr="00677BB1" w14:paraId="4321E593" w14:textId="77777777" w:rsidTr="003954C4">
        <w:tc>
          <w:tcPr>
            <w:tcW w:w="2405" w:type="dxa"/>
          </w:tcPr>
          <w:p w14:paraId="1A1DBEE8" w14:textId="77777777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  <w:r w:rsidRPr="00677BB1">
              <w:rPr>
                <w:rFonts w:asciiTheme="majorHAnsi" w:hAnsiTheme="majorHAnsi" w:cstheme="majorHAnsi"/>
              </w:rPr>
              <w:t>Institution</w:t>
            </w:r>
          </w:p>
        </w:tc>
        <w:tc>
          <w:tcPr>
            <w:tcW w:w="7371" w:type="dxa"/>
          </w:tcPr>
          <w:p w14:paraId="023194B0" w14:textId="3DFA151C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  <w:tr w:rsidR="00B43A6B" w:rsidRPr="00677BB1" w14:paraId="0D48EF4B" w14:textId="77777777" w:rsidTr="003954C4">
        <w:tc>
          <w:tcPr>
            <w:tcW w:w="2405" w:type="dxa"/>
          </w:tcPr>
          <w:p w14:paraId="067116BE" w14:textId="77777777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  <w:r w:rsidRPr="00677BB1">
              <w:rPr>
                <w:rFonts w:asciiTheme="majorHAnsi" w:hAnsiTheme="majorHAnsi" w:cstheme="majorHAnsi"/>
              </w:rPr>
              <w:t>Adresse électronique</w:t>
            </w:r>
          </w:p>
        </w:tc>
        <w:tc>
          <w:tcPr>
            <w:tcW w:w="7371" w:type="dxa"/>
          </w:tcPr>
          <w:p w14:paraId="3B823570" w14:textId="6DE0A237" w:rsidR="00B43A6B" w:rsidRPr="00677BB1" w:rsidRDefault="00B43A6B" w:rsidP="003954C4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</w:tbl>
    <w:p w14:paraId="765A652A" w14:textId="607AD65F" w:rsidR="00B43A6B" w:rsidRDefault="00B43A6B" w:rsidP="00B43A6B"/>
    <w:p w14:paraId="75142A8F" w14:textId="3F653BEC" w:rsidR="00512BAC" w:rsidRPr="00512BAC" w:rsidRDefault="00512BAC" w:rsidP="00512BAC">
      <w:pPr>
        <w:pStyle w:val="Commentaire"/>
        <w:spacing w:after="0"/>
        <w:rPr>
          <w:rFonts w:asciiTheme="majorHAnsi" w:hAnsiTheme="majorHAnsi"/>
          <w:sz w:val="22"/>
          <w:szCs w:val="22"/>
        </w:rPr>
      </w:pPr>
      <w:r>
        <w:t>*</w:t>
      </w:r>
      <w:r w:rsidRPr="00512BAC">
        <w:t xml:space="preserve"> </w:t>
      </w:r>
      <w:r w:rsidRPr="00512BAC">
        <w:rPr>
          <w:rFonts w:asciiTheme="majorHAnsi" w:hAnsiTheme="majorHAnsi"/>
          <w:sz w:val="22"/>
          <w:szCs w:val="22"/>
        </w:rPr>
        <w:t>Co-chercheur : une personne qui participe activement au projet, qui reçoit des fonds.</w:t>
      </w:r>
    </w:p>
    <w:p w14:paraId="21B1A6DD" w14:textId="77777777" w:rsidR="00512BAC" w:rsidRPr="00512BAC" w:rsidRDefault="00512BAC" w:rsidP="00512BAC">
      <w:pPr>
        <w:pStyle w:val="Commentaire"/>
        <w:spacing w:after="0"/>
        <w:rPr>
          <w:rFonts w:asciiTheme="majorHAnsi" w:hAnsiTheme="majorHAnsi"/>
          <w:sz w:val="22"/>
          <w:szCs w:val="22"/>
        </w:rPr>
      </w:pPr>
      <w:r w:rsidRPr="00512BAC">
        <w:rPr>
          <w:rFonts w:asciiTheme="majorHAnsi" w:hAnsiTheme="majorHAnsi"/>
          <w:sz w:val="22"/>
          <w:szCs w:val="22"/>
        </w:rPr>
        <w:t>Partenaire : une organisation</w:t>
      </w:r>
    </w:p>
    <w:p w14:paraId="375B29F4" w14:textId="0C0C2B7B" w:rsidR="00512BAC" w:rsidRPr="00512BAC" w:rsidRDefault="00512BAC" w:rsidP="00512BAC">
      <w:pPr>
        <w:spacing w:after="0" w:line="240" w:lineRule="auto"/>
        <w:ind w:right="-999"/>
        <w:rPr>
          <w:rFonts w:asciiTheme="majorHAnsi" w:hAnsiTheme="majorHAnsi" w:cstheme="majorHAnsi"/>
        </w:rPr>
      </w:pPr>
      <w:r w:rsidRPr="00512BAC">
        <w:rPr>
          <w:rFonts w:asciiTheme="majorHAnsi" w:hAnsiTheme="majorHAnsi"/>
        </w:rPr>
        <w:t>Collaborateur : une personne qui collabore au projet</w:t>
      </w:r>
      <w:r w:rsidR="00EB2236">
        <w:rPr>
          <w:rFonts w:asciiTheme="majorHAnsi" w:hAnsiTheme="majorHAnsi"/>
        </w:rPr>
        <w:t>,</w:t>
      </w:r>
      <w:r w:rsidRPr="00512BAC">
        <w:rPr>
          <w:rFonts w:asciiTheme="majorHAnsi" w:hAnsiTheme="majorHAnsi"/>
        </w:rPr>
        <w:t xml:space="preserve"> mais ne reçoit pas de fonds</w:t>
      </w:r>
    </w:p>
    <w:p w14:paraId="637EF4B8" w14:textId="135DD93D" w:rsidR="00512BAC" w:rsidRDefault="00512BAC" w:rsidP="00B43A6B"/>
    <w:p w14:paraId="1263B149" w14:textId="77777777" w:rsidR="00512BAC" w:rsidRPr="00B43A6B" w:rsidRDefault="00512BAC" w:rsidP="00B43A6B"/>
    <w:p w14:paraId="0B5AEF40" w14:textId="2861AD2A" w:rsidR="00677BB1" w:rsidRDefault="0034047B" w:rsidP="00405B12">
      <w:pPr>
        <w:pStyle w:val="Titre2"/>
        <w:rPr>
          <w:caps/>
        </w:rPr>
      </w:pPr>
      <w:r w:rsidRPr="0034047B">
        <w:rPr>
          <w:caps/>
        </w:rPr>
        <w:lastRenderedPageBreak/>
        <w:t>Description du projet de recherche à valoriser</w:t>
      </w:r>
    </w:p>
    <w:p w14:paraId="70C23C88" w14:textId="6ADBA082" w:rsidR="009836DD" w:rsidRPr="009836DD" w:rsidRDefault="009836DD" w:rsidP="0045338E">
      <w:pPr>
        <w:jc w:val="both"/>
      </w:pPr>
      <w:r w:rsidRPr="00CA47C8">
        <w:rPr>
          <w:rFonts w:ascii="Calibri Light" w:hAnsi="Calibri Light" w:cs="Calibri Light"/>
          <w:i/>
          <w:iCs/>
        </w:rPr>
        <w:t xml:space="preserve">Décrire la recherche </w:t>
      </w:r>
      <w:r w:rsidR="007A4F01">
        <w:rPr>
          <w:rFonts w:ascii="Calibri Light" w:hAnsi="Calibri Light" w:cs="Calibri Light"/>
          <w:i/>
          <w:iCs/>
        </w:rPr>
        <w:t xml:space="preserve">dont les résultats, les fruits ou les produits </w:t>
      </w:r>
      <w:r w:rsidRPr="00CA47C8">
        <w:rPr>
          <w:rFonts w:ascii="Calibri Light" w:hAnsi="Calibri Light" w:cs="Calibri Light"/>
          <w:i/>
          <w:iCs/>
        </w:rPr>
        <w:t xml:space="preserve">seront valorisés (problématique, objectifs, méthodologie, principaux résultats, retombées actuelles) et expliquer comment le projet s’arrime à la </w:t>
      </w:r>
      <w:hyperlink r:id="rId12" w:history="1">
        <w:r w:rsidRPr="004E284A">
          <w:rPr>
            <w:rStyle w:val="Lienhypertexte"/>
            <w:rFonts w:ascii="Calibri Light" w:hAnsi="Calibri Light" w:cs="Calibri Light"/>
            <w:i/>
            <w:iCs/>
          </w:rPr>
          <w:t>stratégie scientifique</w:t>
        </w:r>
      </w:hyperlink>
      <w:r w:rsidRPr="00CA47C8">
        <w:rPr>
          <w:rFonts w:ascii="Calibri Light" w:hAnsi="Calibri Light" w:cs="Calibri Light"/>
          <w:i/>
          <w:iCs/>
        </w:rPr>
        <w:t xml:space="preserve"> du RQM (maximum 1 page).</w:t>
      </w:r>
    </w:p>
    <w:tbl>
      <w:tblPr>
        <w:tblStyle w:val="Grilledutableau"/>
        <w:tblW w:w="9832" w:type="dxa"/>
        <w:tblLook w:val="04A0" w:firstRow="1" w:lastRow="0" w:firstColumn="1" w:lastColumn="0" w:noHBand="0" w:noVBand="1"/>
      </w:tblPr>
      <w:tblGrid>
        <w:gridCol w:w="9832"/>
      </w:tblGrid>
      <w:tr w:rsidR="0034047B" w14:paraId="750B1583" w14:textId="77777777" w:rsidTr="0034047B">
        <w:trPr>
          <w:trHeight w:val="754"/>
        </w:trPr>
        <w:tc>
          <w:tcPr>
            <w:tcW w:w="9832" w:type="dxa"/>
          </w:tcPr>
          <w:p w14:paraId="4F5B1A41" w14:textId="4AE35795" w:rsidR="002452EA" w:rsidRPr="00CA47C8" w:rsidRDefault="002452EA" w:rsidP="00B85E36">
            <w:pPr>
              <w:pStyle w:val="Sansinterligne"/>
              <w:rPr>
                <w:rFonts w:ascii="Calibri Light" w:hAnsi="Calibri Light" w:cs="Calibri Light"/>
                <w:i/>
                <w:iCs/>
              </w:rPr>
            </w:pPr>
          </w:p>
        </w:tc>
      </w:tr>
    </w:tbl>
    <w:p w14:paraId="1585866F" w14:textId="77777777" w:rsidR="003D7075" w:rsidRDefault="003D7075" w:rsidP="005F20BF">
      <w:pPr>
        <w:pStyle w:val="Titre2"/>
      </w:pPr>
      <w:bookmarkStart w:id="1" w:name="_Toc32502746"/>
    </w:p>
    <w:p w14:paraId="7B641EC0" w14:textId="25930DCF" w:rsidR="005F20BF" w:rsidRDefault="00677BB1" w:rsidP="005F20BF">
      <w:pPr>
        <w:pStyle w:val="Titre2"/>
      </w:pPr>
      <w:r>
        <w:t>D</w:t>
      </w:r>
      <w:r w:rsidR="005F20BF">
        <w:t xml:space="preserve">ESCRIPTION DU </w:t>
      </w:r>
      <w:r w:rsidR="005F20BF" w:rsidRPr="00DC6337">
        <w:t>PROJET</w:t>
      </w:r>
      <w:bookmarkEnd w:id="1"/>
      <w:r w:rsidR="005F20BF" w:rsidRPr="00DC6337">
        <w:t xml:space="preserve"> </w:t>
      </w:r>
      <w:r w:rsidR="005F20BF">
        <w:t xml:space="preserve">DE VALORISATION </w:t>
      </w:r>
    </w:p>
    <w:p w14:paraId="6EBFBC1D" w14:textId="5576AE9F" w:rsidR="007A1517" w:rsidRPr="007A1517" w:rsidRDefault="0045338E" w:rsidP="0045338E">
      <w:pPr>
        <w:jc w:val="both"/>
        <w:rPr>
          <w:rFonts w:ascii="Calibri Light" w:hAnsi="Calibri Light" w:cs="Calibri Light"/>
          <w:i/>
          <w:iCs/>
        </w:rPr>
      </w:pPr>
      <w:r w:rsidRPr="00CA47C8">
        <w:rPr>
          <w:rFonts w:ascii="Calibri Light" w:hAnsi="Calibri Light" w:cs="Calibri Light"/>
          <w:i/>
          <w:iCs/>
        </w:rPr>
        <w:t xml:space="preserve">Décrire votre projet de valorisation (objectifs, </w:t>
      </w:r>
      <w:r w:rsidR="00FC61C7">
        <w:rPr>
          <w:rFonts w:ascii="Calibri Light" w:hAnsi="Calibri Light" w:cs="Calibri Light"/>
          <w:i/>
          <w:iCs/>
        </w:rPr>
        <w:t>approche</w:t>
      </w:r>
      <w:r w:rsidRPr="00CA47C8">
        <w:rPr>
          <w:rFonts w:ascii="Calibri Light" w:hAnsi="Calibri Light" w:cs="Calibri Light"/>
          <w:i/>
          <w:iCs/>
        </w:rPr>
        <w:t xml:space="preserve">, cohérence avec la stratégie scientifique du RQM, caractère novateur), les principaux usagers ou bénéficiaires de la recherche ainsi que les </w:t>
      </w:r>
      <w:r w:rsidR="00CF5633">
        <w:rPr>
          <w:rFonts w:ascii="Calibri Light" w:hAnsi="Calibri Light" w:cs="Calibri Light"/>
          <w:i/>
          <w:iCs/>
        </w:rPr>
        <w:t>retombées</w:t>
      </w:r>
      <w:r w:rsidR="00CF5633" w:rsidRPr="00CA47C8">
        <w:rPr>
          <w:rFonts w:ascii="Calibri Light" w:hAnsi="Calibri Light" w:cs="Calibri Light"/>
          <w:i/>
          <w:iCs/>
        </w:rPr>
        <w:t xml:space="preserve"> </w:t>
      </w:r>
      <w:r w:rsidRPr="00CA47C8">
        <w:rPr>
          <w:rFonts w:ascii="Calibri Light" w:hAnsi="Calibri Light" w:cs="Calibri Light"/>
          <w:i/>
          <w:iCs/>
        </w:rPr>
        <w:t>anticipé</w:t>
      </w:r>
      <w:r w:rsidR="00CF5633">
        <w:rPr>
          <w:rFonts w:ascii="Calibri Light" w:hAnsi="Calibri Light" w:cs="Calibri Light"/>
          <w:i/>
          <w:iCs/>
        </w:rPr>
        <w:t>e</w:t>
      </w:r>
      <w:r w:rsidRPr="00CA47C8">
        <w:rPr>
          <w:rFonts w:ascii="Calibri Light" w:hAnsi="Calibri Light" w:cs="Calibri Light"/>
          <w:i/>
          <w:iCs/>
        </w:rPr>
        <w:t>s.</w:t>
      </w:r>
      <w:r w:rsidR="007A4F01">
        <w:rPr>
          <w:rFonts w:ascii="Calibri Light" w:hAnsi="Calibri Light" w:cs="Calibri Light"/>
          <w:i/>
          <w:iCs/>
        </w:rPr>
        <w:t xml:space="preserve"> Expliquez en quoi </w:t>
      </w:r>
      <w:r w:rsidR="00D14979">
        <w:rPr>
          <w:rFonts w:ascii="Calibri Light" w:hAnsi="Calibri Light" w:cs="Calibri Light"/>
          <w:i/>
          <w:iCs/>
        </w:rPr>
        <w:t xml:space="preserve">la valorisation proposée </w:t>
      </w:r>
      <w:r w:rsidR="007A4F01">
        <w:rPr>
          <w:rFonts w:ascii="Calibri Light" w:hAnsi="Calibri Light" w:cs="Calibri Light"/>
          <w:i/>
          <w:iCs/>
        </w:rPr>
        <w:t xml:space="preserve">va au-delà </w:t>
      </w:r>
      <w:r w:rsidR="00D14979">
        <w:rPr>
          <w:rFonts w:ascii="Calibri Light" w:hAnsi="Calibri Light" w:cs="Calibri Light"/>
          <w:i/>
          <w:iCs/>
        </w:rPr>
        <w:t xml:space="preserve">de ce qui a pu être fait dans le projet original </w:t>
      </w:r>
      <w:r w:rsidR="00D14979" w:rsidRPr="00CA47C8">
        <w:rPr>
          <w:rFonts w:ascii="Calibri Light" w:hAnsi="Calibri Light" w:cs="Calibri Light"/>
          <w:i/>
          <w:iCs/>
        </w:rPr>
        <w:t>(maximum 2 pages)</w:t>
      </w:r>
      <w:r w:rsidR="00D14979">
        <w:rPr>
          <w:rFonts w:ascii="Calibri Light" w:hAnsi="Calibri Light" w:cs="Calibri Light"/>
          <w:i/>
          <w:iCs/>
        </w:rPr>
        <w:t>.</w:t>
      </w:r>
    </w:p>
    <w:tbl>
      <w:tblPr>
        <w:tblStyle w:val="Grilledutableau"/>
        <w:tblW w:w="9832" w:type="dxa"/>
        <w:tblLook w:val="04A0" w:firstRow="1" w:lastRow="0" w:firstColumn="1" w:lastColumn="0" w:noHBand="0" w:noVBand="1"/>
      </w:tblPr>
      <w:tblGrid>
        <w:gridCol w:w="9832"/>
      </w:tblGrid>
      <w:tr w:rsidR="00405B12" w14:paraId="0B03C95B" w14:textId="77777777" w:rsidTr="00D548C3">
        <w:trPr>
          <w:trHeight w:val="754"/>
        </w:trPr>
        <w:tc>
          <w:tcPr>
            <w:tcW w:w="9832" w:type="dxa"/>
          </w:tcPr>
          <w:p w14:paraId="7C5604D1" w14:textId="71CFC856" w:rsidR="00405B12" w:rsidRPr="00CA47C8" w:rsidRDefault="00405B12" w:rsidP="00693863">
            <w:pPr>
              <w:pStyle w:val="Sansinterligne"/>
              <w:rPr>
                <w:rFonts w:asciiTheme="majorHAnsi" w:hAnsiTheme="majorHAnsi" w:cstheme="majorHAnsi"/>
                <w:i/>
              </w:rPr>
            </w:pPr>
          </w:p>
        </w:tc>
      </w:tr>
    </w:tbl>
    <w:p w14:paraId="02F0626D" w14:textId="6F326847" w:rsidR="00B43A6B" w:rsidRPr="00B43A6B" w:rsidRDefault="00B43A6B" w:rsidP="00B43A6B"/>
    <w:p w14:paraId="0B136F6F" w14:textId="7A4D58F4" w:rsidR="00693863" w:rsidRDefault="00693863" w:rsidP="00693863">
      <w:pPr>
        <w:pStyle w:val="Titre2"/>
      </w:pPr>
      <w:r>
        <w:t>EXPERTISES ET PARTENARIATS</w:t>
      </w:r>
    </w:p>
    <w:p w14:paraId="045A8420" w14:textId="3ACE4388" w:rsidR="00B43A6B" w:rsidRPr="00B43A6B" w:rsidRDefault="00B43A6B" w:rsidP="00B43A6B">
      <w:r w:rsidRPr="00CA47C8">
        <w:rPr>
          <w:rFonts w:ascii="Calibri Light" w:hAnsi="Calibri Light" w:cs="Calibri Light"/>
          <w:i/>
          <w:iCs/>
        </w:rPr>
        <w:t xml:space="preserve">Décrire l’expertise </w:t>
      </w:r>
      <w:r w:rsidR="00FC61C7">
        <w:rPr>
          <w:rFonts w:ascii="Calibri Light" w:hAnsi="Calibri Light" w:cs="Calibri Light"/>
          <w:i/>
          <w:iCs/>
        </w:rPr>
        <w:t xml:space="preserve">et le rôle </w:t>
      </w:r>
      <w:r w:rsidRPr="00CA47C8">
        <w:rPr>
          <w:rFonts w:ascii="Calibri Light" w:hAnsi="Calibri Light" w:cs="Calibri Light"/>
          <w:i/>
          <w:iCs/>
        </w:rPr>
        <w:t xml:space="preserve">de l’équipe </w:t>
      </w:r>
      <w:r w:rsidR="00FC61C7">
        <w:rPr>
          <w:rFonts w:ascii="Calibri Light" w:hAnsi="Calibri Light" w:cs="Calibri Light"/>
          <w:i/>
          <w:iCs/>
        </w:rPr>
        <w:t>et des</w:t>
      </w:r>
      <w:r w:rsidR="00CF5633">
        <w:rPr>
          <w:rFonts w:ascii="Calibri Light" w:hAnsi="Calibri Light" w:cs="Calibri Light"/>
          <w:i/>
          <w:iCs/>
        </w:rPr>
        <w:t xml:space="preserve"> </w:t>
      </w:r>
      <w:r w:rsidRPr="00CA47C8">
        <w:rPr>
          <w:rFonts w:ascii="Calibri Light" w:hAnsi="Calibri Light" w:cs="Calibri Light"/>
          <w:i/>
          <w:iCs/>
        </w:rPr>
        <w:t>partenaires (maximum 1 page).</w:t>
      </w:r>
      <w:r w:rsidR="00FC61C7">
        <w:rPr>
          <w:rFonts w:ascii="Calibri Light" w:hAnsi="Calibri Light" w:cs="Calibri Light"/>
          <w:i/>
          <w:iCs/>
        </w:rPr>
        <w:t xml:space="preserve"> Joignez les lettres d’appui ou autres documents susceptibles de renforcer votre demande.</w:t>
      </w:r>
    </w:p>
    <w:tbl>
      <w:tblPr>
        <w:tblStyle w:val="Grilledutableau"/>
        <w:tblW w:w="9832" w:type="dxa"/>
        <w:tblLook w:val="04A0" w:firstRow="1" w:lastRow="0" w:firstColumn="1" w:lastColumn="0" w:noHBand="0" w:noVBand="1"/>
      </w:tblPr>
      <w:tblGrid>
        <w:gridCol w:w="9832"/>
      </w:tblGrid>
      <w:tr w:rsidR="00693863" w14:paraId="291D65A1" w14:textId="77777777" w:rsidTr="00D548C3">
        <w:trPr>
          <w:trHeight w:val="754"/>
        </w:trPr>
        <w:tc>
          <w:tcPr>
            <w:tcW w:w="9832" w:type="dxa"/>
          </w:tcPr>
          <w:p w14:paraId="4A5139A6" w14:textId="76B10714" w:rsidR="00693863" w:rsidRPr="00CA47C8" w:rsidRDefault="00693863" w:rsidP="00B43A6B">
            <w:pPr>
              <w:rPr>
                <w:rFonts w:asciiTheme="majorHAnsi" w:hAnsiTheme="majorHAnsi" w:cstheme="majorHAnsi"/>
                <w:i/>
              </w:rPr>
            </w:pPr>
          </w:p>
        </w:tc>
      </w:tr>
    </w:tbl>
    <w:p w14:paraId="3A7C771E" w14:textId="77777777" w:rsidR="00F12D99" w:rsidRDefault="00F12D99" w:rsidP="005F20BF">
      <w:pPr>
        <w:pStyle w:val="Titre2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bookmarkStart w:id="2" w:name="_Toc32502749"/>
    </w:p>
    <w:p w14:paraId="407D2E18" w14:textId="33D7CDAF" w:rsidR="005F20BF" w:rsidRPr="0074355B" w:rsidRDefault="005F20BF" w:rsidP="005F20BF">
      <w:pPr>
        <w:pStyle w:val="Titre2"/>
      </w:pPr>
      <w:r w:rsidRPr="0074355B">
        <w:t>CADRE BUDG</w:t>
      </w:r>
      <w:r>
        <w:t>É</w:t>
      </w:r>
      <w:r w:rsidRPr="0074355B">
        <w:t>TAIRE</w:t>
      </w:r>
      <w:bookmarkEnd w:id="2"/>
    </w:p>
    <w:p w14:paraId="08DC1759" w14:textId="1AEED13E" w:rsidR="002452EA" w:rsidRPr="00CA47C8" w:rsidRDefault="0023211B" w:rsidP="00197C59">
      <w:pPr>
        <w:pStyle w:val="Sansinterligne"/>
        <w:jc w:val="both"/>
        <w:rPr>
          <w:rFonts w:asciiTheme="majorHAnsi" w:hAnsiTheme="majorHAnsi" w:cstheme="majorHAnsi"/>
        </w:rPr>
      </w:pPr>
      <w:r w:rsidRPr="00CA47C8">
        <w:rPr>
          <w:rFonts w:asciiTheme="majorHAnsi" w:hAnsiTheme="majorHAnsi" w:cstheme="majorHAnsi"/>
          <w:b/>
          <w:i/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D52A5EE" wp14:editId="2C07E3B5">
                <wp:simplePos x="0" y="0"/>
                <wp:positionH relativeFrom="margin">
                  <wp:posOffset>-374650</wp:posOffset>
                </wp:positionH>
                <wp:positionV relativeFrom="paragraph">
                  <wp:posOffset>455930</wp:posOffset>
                </wp:positionV>
                <wp:extent cx="6362700" cy="23241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D030B" w14:textId="06927FBD" w:rsidR="00CA47C8" w:rsidRDefault="002452EA" w:rsidP="00F34D17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E00485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Les demandes peuvent être envoyées </w:t>
                            </w:r>
                            <w:r w:rsidRPr="006718BA"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</w:rPr>
                              <w:t>en tout temps</w:t>
                            </w:r>
                            <w:r w:rsidR="00CA47C8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</w:t>
                            </w:r>
                            <w:r w:rsidRPr="00E00485">
                              <w:rPr>
                                <w:rFonts w:asciiTheme="majorHAnsi" w:hAnsiTheme="majorHAnsi" w:cstheme="majorHAnsi"/>
                                <w:b/>
                              </w:rPr>
                              <w:t>à l’</w:t>
                            </w:r>
                            <w:bookmarkStart w:id="3" w:name="_GoBack"/>
                            <w:bookmarkEnd w:id="3"/>
                            <w:r w:rsidRPr="00E00485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adresse courriel suivante : </w:t>
                            </w:r>
                            <w:hyperlink r:id="rId13" w:history="1">
                              <w:r w:rsidRPr="00E00485">
                                <w:rPr>
                                  <w:rStyle w:val="Lienhypertexte"/>
                                  <w:rFonts w:asciiTheme="majorHAnsi" w:hAnsiTheme="majorHAnsi" w:cstheme="majorHAnsi"/>
                                  <w:b/>
                                </w:rPr>
                                <w:t>info-rqm@uqar.ca</w:t>
                              </w:r>
                            </w:hyperlink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</w:t>
                            </w:r>
                          </w:p>
                          <w:p w14:paraId="2FBE0C22" w14:textId="77777777" w:rsidR="0009140D" w:rsidRDefault="0009140D" w:rsidP="00F34D17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2A7A8F8" w14:textId="49ECC282" w:rsidR="00F34D17" w:rsidRPr="0009140D" w:rsidRDefault="002452EA" w:rsidP="00F34D17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  <w:r w:rsidRPr="0009140D">
                              <w:rPr>
                                <w:rFonts w:asciiTheme="majorHAnsi" w:hAnsiTheme="majorHAnsi" w:cstheme="majorHAnsi"/>
                                <w:i/>
                              </w:rPr>
                              <w:t>Pour plus d’informations</w:t>
                            </w:r>
                            <w:r w:rsidR="00EB2236">
                              <w:rPr>
                                <w:rFonts w:asciiTheme="majorHAnsi" w:hAnsiTheme="majorHAnsi" w:cstheme="majorHAnsi"/>
                                <w:i/>
                              </w:rPr>
                              <w:t>,</w:t>
                            </w:r>
                            <w:r w:rsidRPr="0009140D">
                              <w:rPr>
                                <w:rFonts w:asciiTheme="majorHAnsi" w:hAnsiTheme="majorHAnsi" w:cstheme="majorHAnsi"/>
                                <w:i/>
                              </w:rPr>
                              <w:t xml:space="preserve"> contacter :</w:t>
                            </w:r>
                            <w:r w:rsidR="0023211B" w:rsidRPr="0009140D">
                              <w:rPr>
                                <w:rFonts w:asciiTheme="majorHAnsi" w:hAnsiTheme="majorHAnsi" w:cstheme="majorHAnsi"/>
                                <w:i/>
                              </w:rPr>
                              <w:t xml:space="preserve"> </w:t>
                            </w:r>
                          </w:p>
                          <w:p w14:paraId="170C6998" w14:textId="400749D1" w:rsidR="00F34D17" w:rsidRDefault="002452EA" w:rsidP="00F34D17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00485">
                              <w:rPr>
                                <w:rFonts w:asciiTheme="majorHAnsi" w:hAnsiTheme="majorHAnsi" w:cstheme="majorHAnsi"/>
                              </w:rPr>
                              <w:t>Geneviève Lalonde</w:t>
                            </w:r>
                          </w:p>
                          <w:p w14:paraId="2D7D42B3" w14:textId="318E2A30" w:rsidR="00F34D17" w:rsidRDefault="002452EA" w:rsidP="00F34D17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C</w:t>
                            </w:r>
                            <w:r w:rsidRPr="00E00485">
                              <w:rPr>
                                <w:rFonts w:asciiTheme="majorHAnsi" w:hAnsiTheme="majorHAnsi" w:cstheme="majorHAnsi"/>
                              </w:rPr>
                              <w:t>oordonnatrice du RQM</w:t>
                            </w:r>
                          </w:p>
                          <w:p w14:paraId="1AB9AFEF" w14:textId="1004C0BE" w:rsidR="002452EA" w:rsidRDefault="006718BA" w:rsidP="00F34D17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hyperlink r:id="rId14" w:history="1">
                              <w:r w:rsidR="007A1517" w:rsidRPr="00197C59">
                                <w:rPr>
                                  <w:rStyle w:val="Lienhypertexte"/>
                                  <w:rFonts w:asciiTheme="majorHAnsi" w:hAnsiTheme="majorHAnsi" w:cstheme="majorHAnsi"/>
                                  <w:u w:val="none"/>
                                </w:rPr>
                                <w:t>genevieve_lalonde@uqar.ca</w:t>
                              </w:r>
                            </w:hyperlink>
                            <w:r w:rsidR="007A1517">
                              <w:rPr>
                                <w:rFonts w:asciiTheme="majorHAnsi" w:hAnsiTheme="majorHAnsi" w:cstheme="majorHAnsi"/>
                              </w:rPr>
                              <w:t xml:space="preserve"> ou </w:t>
                            </w:r>
                            <w:r w:rsidR="002452EA">
                              <w:rPr>
                                <w:rFonts w:asciiTheme="majorHAnsi" w:hAnsiTheme="majorHAnsi" w:cstheme="majorHAnsi"/>
                              </w:rPr>
                              <w:t>(</w:t>
                            </w:r>
                            <w:r w:rsidR="007A1517">
                              <w:rPr>
                                <w:rFonts w:asciiTheme="majorHAnsi" w:hAnsiTheme="majorHAnsi" w:cstheme="majorHAnsi"/>
                              </w:rPr>
                              <w:t>438-887-6492)</w:t>
                            </w:r>
                          </w:p>
                          <w:p w14:paraId="125A9E33" w14:textId="379119F4" w:rsidR="00F34D17" w:rsidRDefault="00F34D17" w:rsidP="002452EA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AAD23D0" w14:textId="52A801D1" w:rsidR="00F34D17" w:rsidRDefault="002452EA" w:rsidP="002452EA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00485">
                              <w:rPr>
                                <w:rFonts w:asciiTheme="majorHAnsi" w:hAnsiTheme="majorHAnsi" w:cstheme="majorHAnsi"/>
                              </w:rPr>
                              <w:t>Erwann Fraboulet</w:t>
                            </w:r>
                          </w:p>
                          <w:p w14:paraId="1C3703A9" w14:textId="77777777" w:rsidR="00F34D17" w:rsidRDefault="002452EA" w:rsidP="002452EA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 w:rsidRPr="00E00485">
                              <w:rPr>
                                <w:rFonts w:asciiTheme="majorHAnsi" w:hAnsiTheme="majorHAnsi" w:cstheme="majorHAnsi"/>
                              </w:rPr>
                              <w:t>esponsable du programme Odyssée Saint-Laurent</w:t>
                            </w:r>
                          </w:p>
                          <w:p w14:paraId="609F283B" w14:textId="69DF36D4" w:rsidR="002452EA" w:rsidRPr="0023211B" w:rsidRDefault="006718BA" w:rsidP="002452EA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hyperlink r:id="rId15" w:history="1">
                              <w:r w:rsidR="007A1517" w:rsidRPr="00197C59">
                                <w:rPr>
                                  <w:rStyle w:val="Lienhypertexte"/>
                                  <w:rFonts w:asciiTheme="majorHAnsi" w:hAnsiTheme="majorHAnsi" w:cstheme="majorHAnsi"/>
                                  <w:u w:val="none"/>
                                </w:rPr>
                                <w:t>erwann_fraboulet@uqar.ca</w:t>
                              </w:r>
                            </w:hyperlink>
                            <w:r w:rsidR="007A1517">
                              <w:rPr>
                                <w:rFonts w:asciiTheme="majorHAnsi" w:hAnsiTheme="majorHAnsi" w:cstheme="majorHAnsi"/>
                              </w:rPr>
                              <w:t xml:space="preserve"> ou </w:t>
                            </w:r>
                            <w:r w:rsidR="002452EA">
                              <w:rPr>
                                <w:rFonts w:asciiTheme="majorHAnsi" w:hAnsiTheme="majorHAnsi" w:cstheme="majorHAnsi"/>
                              </w:rPr>
                              <w:t>(</w:t>
                            </w:r>
                            <w:r w:rsidR="002452EA" w:rsidRPr="00E00485">
                              <w:rPr>
                                <w:rFonts w:asciiTheme="majorHAnsi" w:hAnsiTheme="majorHAnsi" w:cstheme="majorHAnsi"/>
                              </w:rPr>
                              <w:t>418</w:t>
                            </w:r>
                            <w:r w:rsidR="002452EA">
                              <w:rPr>
                                <w:rFonts w:asciiTheme="majorHAnsi" w:hAnsiTheme="majorHAnsi" w:cstheme="majorHAnsi"/>
                              </w:rPr>
                              <w:t xml:space="preserve">) </w:t>
                            </w:r>
                            <w:r w:rsidR="002452EA" w:rsidRPr="00E00485">
                              <w:rPr>
                                <w:rFonts w:asciiTheme="majorHAnsi" w:hAnsiTheme="majorHAnsi" w:cstheme="majorHAnsi"/>
                              </w:rPr>
                              <w:t>723-1986 poste 1069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2A5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-29.5pt;margin-top:35.9pt;width:501pt;height:18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" stroked="f">
                <v:textbox>
                  <w:txbxContent>
                    <w:p w14:paraId="290D030B" w14:textId="06927FBD" w:rsidR="00CA47C8" w:rsidRDefault="002452EA" w:rsidP="00F34D17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E00485">
                        <w:rPr>
                          <w:rFonts w:asciiTheme="majorHAnsi" w:hAnsiTheme="majorHAnsi" w:cstheme="majorHAnsi"/>
                          <w:b/>
                        </w:rPr>
                        <w:t xml:space="preserve">Les demandes peuvent être envoyées </w:t>
                      </w:r>
                      <w:r w:rsidRPr="006718BA">
                        <w:rPr>
                          <w:rFonts w:asciiTheme="majorHAnsi" w:hAnsiTheme="majorHAnsi" w:cstheme="majorHAnsi"/>
                          <w:b/>
                          <w:u w:val="single"/>
                        </w:rPr>
                        <w:t>en tout temps</w:t>
                      </w:r>
                      <w:r w:rsidR="00CA47C8">
                        <w:rPr>
                          <w:rFonts w:asciiTheme="majorHAnsi" w:hAnsiTheme="majorHAnsi" w:cstheme="majorHAnsi"/>
                          <w:b/>
                        </w:rPr>
                        <w:t xml:space="preserve"> </w:t>
                      </w:r>
                      <w:r w:rsidRPr="00E00485">
                        <w:rPr>
                          <w:rFonts w:asciiTheme="majorHAnsi" w:hAnsiTheme="majorHAnsi" w:cstheme="majorHAnsi"/>
                          <w:b/>
                        </w:rPr>
                        <w:t>à l’</w:t>
                      </w:r>
                      <w:bookmarkStart w:id="4" w:name="_GoBack"/>
                      <w:bookmarkEnd w:id="4"/>
                      <w:r w:rsidRPr="00E00485">
                        <w:rPr>
                          <w:rFonts w:asciiTheme="majorHAnsi" w:hAnsiTheme="majorHAnsi" w:cstheme="majorHAnsi"/>
                          <w:b/>
                        </w:rPr>
                        <w:t xml:space="preserve">adresse courriel suivante : </w:t>
                      </w:r>
                      <w:hyperlink r:id="rId16" w:history="1">
                        <w:r w:rsidRPr="00E00485">
                          <w:rPr>
                            <w:rStyle w:val="Lienhypertexte"/>
                            <w:rFonts w:asciiTheme="majorHAnsi" w:hAnsiTheme="majorHAnsi" w:cstheme="majorHAnsi"/>
                            <w:b/>
                          </w:rPr>
                          <w:t>info-rqm@uqar.ca</w:t>
                        </w:r>
                      </w:hyperlink>
                      <w:r>
                        <w:rPr>
                          <w:rFonts w:asciiTheme="majorHAnsi" w:hAnsiTheme="majorHAnsi" w:cstheme="majorHAnsi"/>
                          <w:b/>
                        </w:rPr>
                        <w:t xml:space="preserve"> </w:t>
                      </w:r>
                    </w:p>
                    <w:p w14:paraId="2FBE0C22" w14:textId="77777777" w:rsidR="0009140D" w:rsidRDefault="0009140D" w:rsidP="00F34D17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</w:p>
                    <w:p w14:paraId="72A7A8F8" w14:textId="49ECC282" w:rsidR="00F34D17" w:rsidRPr="0009140D" w:rsidRDefault="002452EA" w:rsidP="00F34D17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Theme="majorHAnsi" w:hAnsiTheme="majorHAnsi" w:cstheme="majorHAnsi"/>
                          <w:i/>
                        </w:rPr>
                      </w:pPr>
                      <w:r w:rsidRPr="0009140D">
                        <w:rPr>
                          <w:rFonts w:asciiTheme="majorHAnsi" w:hAnsiTheme="majorHAnsi" w:cstheme="majorHAnsi"/>
                          <w:i/>
                        </w:rPr>
                        <w:t>Pour plus d’informations</w:t>
                      </w:r>
                      <w:r w:rsidR="00EB2236">
                        <w:rPr>
                          <w:rFonts w:asciiTheme="majorHAnsi" w:hAnsiTheme="majorHAnsi" w:cstheme="majorHAnsi"/>
                          <w:i/>
                        </w:rPr>
                        <w:t>,</w:t>
                      </w:r>
                      <w:r w:rsidRPr="0009140D">
                        <w:rPr>
                          <w:rFonts w:asciiTheme="majorHAnsi" w:hAnsiTheme="majorHAnsi" w:cstheme="majorHAnsi"/>
                          <w:i/>
                        </w:rPr>
                        <w:t xml:space="preserve"> contacter :</w:t>
                      </w:r>
                      <w:r w:rsidR="0023211B" w:rsidRPr="0009140D">
                        <w:rPr>
                          <w:rFonts w:asciiTheme="majorHAnsi" w:hAnsiTheme="majorHAnsi" w:cstheme="majorHAnsi"/>
                          <w:i/>
                        </w:rPr>
                        <w:t xml:space="preserve"> </w:t>
                      </w:r>
                    </w:p>
                    <w:p w14:paraId="170C6998" w14:textId="400749D1" w:rsidR="00F34D17" w:rsidRDefault="002452EA" w:rsidP="00F34D17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E00485">
                        <w:rPr>
                          <w:rFonts w:asciiTheme="majorHAnsi" w:hAnsiTheme="majorHAnsi" w:cstheme="majorHAnsi"/>
                        </w:rPr>
                        <w:t>Geneviève Lalonde</w:t>
                      </w:r>
                    </w:p>
                    <w:p w14:paraId="2D7D42B3" w14:textId="318E2A30" w:rsidR="00F34D17" w:rsidRDefault="002452EA" w:rsidP="00F34D17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C</w:t>
                      </w:r>
                      <w:r w:rsidRPr="00E00485">
                        <w:rPr>
                          <w:rFonts w:asciiTheme="majorHAnsi" w:hAnsiTheme="majorHAnsi" w:cstheme="majorHAnsi"/>
                        </w:rPr>
                        <w:t>oordonnatrice du RQM</w:t>
                      </w:r>
                    </w:p>
                    <w:p w14:paraId="1AB9AFEF" w14:textId="1004C0BE" w:rsidR="002452EA" w:rsidRDefault="006718BA" w:rsidP="00F34D17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hyperlink r:id="rId17" w:history="1">
                        <w:r w:rsidR="007A1517" w:rsidRPr="00197C59">
                          <w:rPr>
                            <w:rStyle w:val="Lienhypertexte"/>
                            <w:rFonts w:asciiTheme="majorHAnsi" w:hAnsiTheme="majorHAnsi" w:cstheme="majorHAnsi"/>
                            <w:u w:val="none"/>
                          </w:rPr>
                          <w:t>genevieve_lalonde@uqar.ca</w:t>
                        </w:r>
                      </w:hyperlink>
                      <w:r w:rsidR="007A1517">
                        <w:rPr>
                          <w:rFonts w:asciiTheme="majorHAnsi" w:hAnsiTheme="majorHAnsi" w:cstheme="majorHAnsi"/>
                        </w:rPr>
                        <w:t xml:space="preserve"> ou </w:t>
                      </w:r>
                      <w:r w:rsidR="002452EA">
                        <w:rPr>
                          <w:rFonts w:asciiTheme="majorHAnsi" w:hAnsiTheme="majorHAnsi" w:cstheme="majorHAnsi"/>
                        </w:rPr>
                        <w:t>(</w:t>
                      </w:r>
                      <w:r w:rsidR="007A1517">
                        <w:rPr>
                          <w:rFonts w:asciiTheme="majorHAnsi" w:hAnsiTheme="majorHAnsi" w:cstheme="majorHAnsi"/>
                        </w:rPr>
                        <w:t>438-887-6492)</w:t>
                      </w:r>
                    </w:p>
                    <w:p w14:paraId="125A9E33" w14:textId="379119F4" w:rsidR="00F34D17" w:rsidRDefault="00F34D17" w:rsidP="002452EA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</w:p>
                    <w:p w14:paraId="6AAD23D0" w14:textId="52A801D1" w:rsidR="00F34D17" w:rsidRDefault="002452EA" w:rsidP="002452EA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E00485">
                        <w:rPr>
                          <w:rFonts w:asciiTheme="majorHAnsi" w:hAnsiTheme="majorHAnsi" w:cstheme="majorHAnsi"/>
                        </w:rPr>
                        <w:t>Erwann Fraboulet</w:t>
                      </w:r>
                    </w:p>
                    <w:p w14:paraId="1C3703A9" w14:textId="77777777" w:rsidR="00F34D17" w:rsidRDefault="002452EA" w:rsidP="002452EA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R</w:t>
                      </w:r>
                      <w:r w:rsidRPr="00E00485">
                        <w:rPr>
                          <w:rFonts w:asciiTheme="majorHAnsi" w:hAnsiTheme="majorHAnsi" w:cstheme="majorHAnsi"/>
                        </w:rPr>
                        <w:t>esponsable du programme Odyssée Saint-Laurent</w:t>
                      </w:r>
                    </w:p>
                    <w:p w14:paraId="609F283B" w14:textId="69DF36D4" w:rsidR="002452EA" w:rsidRPr="0023211B" w:rsidRDefault="006718BA" w:rsidP="002452EA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hyperlink r:id="rId18" w:history="1">
                        <w:r w:rsidR="007A1517" w:rsidRPr="00197C59">
                          <w:rPr>
                            <w:rStyle w:val="Lienhypertexte"/>
                            <w:rFonts w:asciiTheme="majorHAnsi" w:hAnsiTheme="majorHAnsi" w:cstheme="majorHAnsi"/>
                            <w:u w:val="none"/>
                          </w:rPr>
                          <w:t>erwann_fraboulet@uqar.ca</w:t>
                        </w:r>
                      </w:hyperlink>
                      <w:r w:rsidR="007A1517">
                        <w:rPr>
                          <w:rFonts w:asciiTheme="majorHAnsi" w:hAnsiTheme="majorHAnsi" w:cstheme="majorHAnsi"/>
                        </w:rPr>
                        <w:t xml:space="preserve"> ou </w:t>
                      </w:r>
                      <w:r w:rsidR="002452EA">
                        <w:rPr>
                          <w:rFonts w:asciiTheme="majorHAnsi" w:hAnsiTheme="majorHAnsi" w:cstheme="majorHAnsi"/>
                        </w:rPr>
                        <w:t>(</w:t>
                      </w:r>
                      <w:r w:rsidR="002452EA" w:rsidRPr="00E00485">
                        <w:rPr>
                          <w:rFonts w:asciiTheme="majorHAnsi" w:hAnsiTheme="majorHAnsi" w:cstheme="majorHAnsi"/>
                        </w:rPr>
                        <w:t>418</w:t>
                      </w:r>
                      <w:r w:rsidR="002452EA">
                        <w:rPr>
                          <w:rFonts w:asciiTheme="majorHAnsi" w:hAnsiTheme="majorHAnsi" w:cstheme="majorHAnsi"/>
                        </w:rPr>
                        <w:t xml:space="preserve">) </w:t>
                      </w:r>
                      <w:r w:rsidR="002452EA" w:rsidRPr="00E00485">
                        <w:rPr>
                          <w:rFonts w:asciiTheme="majorHAnsi" w:hAnsiTheme="majorHAnsi" w:cstheme="majorHAnsi"/>
                        </w:rPr>
                        <w:t>723-1986 poste 1069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52EA" w:rsidRPr="00CA47C8">
        <w:rPr>
          <w:rFonts w:asciiTheme="majorHAnsi" w:hAnsiTheme="majorHAnsi" w:cstheme="majorHAnsi"/>
        </w:rPr>
        <w:t>Veuillez joindre un budget avec le détail des dépenses (maximum 2 pages).</w:t>
      </w:r>
      <w:r w:rsidR="00BD281D" w:rsidRPr="00CA47C8">
        <w:rPr>
          <w:rFonts w:asciiTheme="majorHAnsi" w:hAnsiTheme="majorHAnsi" w:cstheme="majorHAnsi"/>
        </w:rPr>
        <w:t xml:space="preserve"> Pour plus </w:t>
      </w:r>
      <w:r w:rsidR="007A1517">
        <w:rPr>
          <w:rFonts w:asciiTheme="majorHAnsi" w:hAnsiTheme="majorHAnsi" w:cstheme="majorHAnsi"/>
        </w:rPr>
        <w:t>d’information</w:t>
      </w:r>
      <w:r w:rsidR="00BD281D" w:rsidRPr="00CA47C8">
        <w:rPr>
          <w:rFonts w:asciiTheme="majorHAnsi" w:hAnsiTheme="majorHAnsi" w:cstheme="majorHAnsi"/>
        </w:rPr>
        <w:t xml:space="preserve"> sur le</w:t>
      </w:r>
      <w:r w:rsidRPr="00CA47C8">
        <w:rPr>
          <w:rFonts w:asciiTheme="majorHAnsi" w:hAnsiTheme="majorHAnsi" w:cstheme="majorHAnsi"/>
        </w:rPr>
        <w:t>s</w:t>
      </w:r>
      <w:r w:rsidR="00BD281D" w:rsidRPr="00CA47C8">
        <w:rPr>
          <w:rFonts w:asciiTheme="majorHAnsi" w:hAnsiTheme="majorHAnsi" w:cstheme="majorHAnsi"/>
        </w:rPr>
        <w:t xml:space="preserve"> dépenses admissibles</w:t>
      </w:r>
      <w:r w:rsidR="00EB2236">
        <w:rPr>
          <w:rFonts w:asciiTheme="majorHAnsi" w:hAnsiTheme="majorHAnsi" w:cstheme="majorHAnsi"/>
        </w:rPr>
        <w:t>,</w:t>
      </w:r>
      <w:r w:rsidR="00BD281D" w:rsidRPr="00CA47C8">
        <w:rPr>
          <w:rFonts w:asciiTheme="majorHAnsi" w:hAnsiTheme="majorHAnsi" w:cstheme="majorHAnsi"/>
        </w:rPr>
        <w:t xml:space="preserve"> </w:t>
      </w:r>
      <w:proofErr w:type="spellStart"/>
      <w:r w:rsidR="00BD281D" w:rsidRPr="00CA47C8">
        <w:rPr>
          <w:rFonts w:asciiTheme="majorHAnsi" w:hAnsiTheme="majorHAnsi" w:cstheme="majorHAnsi"/>
        </w:rPr>
        <w:t>veuillez vous</w:t>
      </w:r>
      <w:proofErr w:type="spellEnd"/>
      <w:r w:rsidR="00BD281D" w:rsidRPr="00CA47C8">
        <w:rPr>
          <w:rFonts w:asciiTheme="majorHAnsi" w:hAnsiTheme="majorHAnsi" w:cstheme="majorHAnsi"/>
        </w:rPr>
        <w:t xml:space="preserve"> référer </w:t>
      </w:r>
      <w:r w:rsidR="00B5199F" w:rsidRPr="00CA47C8">
        <w:rPr>
          <w:rFonts w:asciiTheme="majorHAnsi" w:hAnsiTheme="majorHAnsi" w:cstheme="majorHAnsi"/>
        </w:rPr>
        <w:t>au tableau de l’Annexe A.</w:t>
      </w:r>
    </w:p>
    <w:p w14:paraId="37441D13" w14:textId="45E698EB" w:rsidR="005F20BF" w:rsidRDefault="005F20BF" w:rsidP="005F20BF">
      <w:pPr>
        <w:pStyle w:val="Sansinterligne"/>
      </w:pPr>
    </w:p>
    <w:p w14:paraId="0881824E" w14:textId="6A49E00F" w:rsidR="00B5199F" w:rsidRDefault="00B5199F" w:rsidP="00B74B15"/>
    <w:p w14:paraId="122C70F8" w14:textId="3B30F5E5" w:rsidR="002452EA" w:rsidRDefault="00B5199F" w:rsidP="0023211B">
      <w:pPr>
        <w:pStyle w:val="Titre2"/>
      </w:pPr>
      <w:r>
        <w:t xml:space="preserve">Annexe A - </w:t>
      </w:r>
      <w:r w:rsidR="0023211B">
        <w:t>Dépenses admis</w:t>
      </w:r>
      <w:r w:rsidR="00EB2236">
        <w:t>s</w:t>
      </w:r>
      <w:r w:rsidR="0023211B">
        <w:t xml:space="preserve">ibles </w:t>
      </w:r>
    </w:p>
    <w:p w14:paraId="648E2C9E" w14:textId="2EFB1CBC" w:rsidR="002452EA" w:rsidRDefault="002452EA" w:rsidP="002452EA">
      <w:pPr>
        <w:pStyle w:val="Sansinterligne"/>
        <w:ind w:right="-574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3211B" w:rsidRPr="00042516" w14:paraId="5EE22AC9" w14:textId="77777777" w:rsidTr="00E93674">
        <w:tc>
          <w:tcPr>
            <w:tcW w:w="9544" w:type="dxa"/>
            <w:shd w:val="clear" w:color="auto" w:fill="D9D9D9" w:themeFill="background1" w:themeFillShade="D9"/>
          </w:tcPr>
          <w:p w14:paraId="5F125F62" w14:textId="77F95FC0" w:rsidR="0023211B" w:rsidRPr="00042516" w:rsidRDefault="00F34D17" w:rsidP="00F34D17">
            <w:pPr>
              <w:spacing w:after="120"/>
              <w:rPr>
                <w:rFonts w:cs="Arial"/>
                <w:b/>
              </w:rPr>
            </w:pPr>
            <w:r w:rsidRPr="00261557">
              <w:rPr>
                <w:rFonts w:cs="Arial"/>
                <w:b/>
                <w:u w:val="single"/>
              </w:rPr>
              <w:t>Coûts directs des projets</w:t>
            </w:r>
          </w:p>
        </w:tc>
      </w:tr>
      <w:tr w:rsidR="0023211B" w:rsidRPr="00460DE1" w14:paraId="1937CF6E" w14:textId="77777777" w:rsidTr="00E93674">
        <w:tc>
          <w:tcPr>
            <w:tcW w:w="9544" w:type="dxa"/>
          </w:tcPr>
          <w:p w14:paraId="2B344451" w14:textId="77777777" w:rsidR="0023211B" w:rsidRDefault="0023211B" w:rsidP="00E93674">
            <w:pPr>
              <w:spacing w:after="120"/>
              <w:rPr>
                <w:rFonts w:cs="Arial"/>
              </w:rPr>
            </w:pPr>
            <w:r w:rsidRPr="00261557">
              <w:rPr>
                <w:rFonts w:cs="Arial"/>
              </w:rPr>
              <w:t>Postes de dépenses reliés directement aux projets financés :</w:t>
            </w:r>
          </w:p>
          <w:p w14:paraId="0F2DA3EE" w14:textId="77777777" w:rsidR="0023211B" w:rsidRPr="00460DE1" w:rsidRDefault="0023211B" w:rsidP="0023211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cs="Arial"/>
              </w:rPr>
            </w:pPr>
            <w:r w:rsidRPr="00261557">
              <w:rPr>
                <w:rFonts w:cs="Arial"/>
              </w:rPr>
              <w:t>Salaires, traitements et avantages sociaux</w:t>
            </w:r>
            <w:r>
              <w:rPr>
                <w:rFonts w:cs="Arial"/>
              </w:rPr>
              <w:t xml:space="preserve"> </w:t>
            </w:r>
            <w:r w:rsidRPr="008C7306">
              <w:rPr>
                <w:rFonts w:cs="Arial"/>
                <w:vertAlign w:val="superscript"/>
              </w:rPr>
              <w:t>(1)</w:t>
            </w:r>
          </w:p>
          <w:p w14:paraId="64F6A665" w14:textId="77777777" w:rsidR="0023211B" w:rsidRDefault="0023211B" w:rsidP="0023211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cs="Arial"/>
              </w:rPr>
            </w:pPr>
            <w:r w:rsidRPr="00261557">
              <w:rPr>
                <w:rFonts w:cs="Arial"/>
              </w:rPr>
              <w:t>Bourses à des étudiants</w:t>
            </w:r>
          </w:p>
          <w:p w14:paraId="655A4EB9" w14:textId="77777777" w:rsidR="0023211B" w:rsidRDefault="0023211B" w:rsidP="0023211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cs="Arial"/>
              </w:rPr>
            </w:pPr>
            <w:r w:rsidRPr="00261557">
              <w:rPr>
                <w:rFonts w:cs="Arial"/>
              </w:rPr>
              <w:t>Matériel</w:t>
            </w:r>
            <w:r>
              <w:rPr>
                <w:rFonts w:cs="Arial"/>
              </w:rPr>
              <w:t>, produits consommables</w:t>
            </w:r>
            <w:r w:rsidRPr="00261557">
              <w:rPr>
                <w:rFonts w:cs="Arial"/>
              </w:rPr>
              <w:t xml:space="preserve"> et fournitures</w:t>
            </w:r>
          </w:p>
          <w:p w14:paraId="548B0DD6" w14:textId="7104BD9A" w:rsidR="0023211B" w:rsidRDefault="0023211B" w:rsidP="0023211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cs="Arial"/>
              </w:rPr>
            </w:pPr>
            <w:r>
              <w:rPr>
                <w:rFonts w:cs="Arial"/>
              </w:rPr>
              <w:t>Achat ou location d’é</w:t>
            </w:r>
            <w:r w:rsidRPr="00261557">
              <w:rPr>
                <w:rFonts w:cs="Arial"/>
              </w:rPr>
              <w:t>quipements (au maximum 25</w:t>
            </w:r>
            <w:r>
              <w:rPr>
                <w:rFonts w:cs="Arial"/>
              </w:rPr>
              <w:t> </w:t>
            </w:r>
            <w:r w:rsidRPr="00261557">
              <w:rPr>
                <w:rFonts w:cs="Arial"/>
              </w:rPr>
              <w:t>% du total des dépenses admissibles</w:t>
            </w:r>
            <w:r w:rsidRPr="00431A74">
              <w:rPr>
                <w:rFonts w:cs="Arial"/>
              </w:rPr>
              <w:t>)</w:t>
            </w:r>
          </w:p>
          <w:p w14:paraId="759EA387" w14:textId="77777777" w:rsidR="0023211B" w:rsidRDefault="0023211B" w:rsidP="0023211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cs="Arial"/>
              </w:rPr>
            </w:pPr>
            <w:r>
              <w:rPr>
                <w:rFonts w:cs="Arial"/>
              </w:rPr>
              <w:t xml:space="preserve">Frais </w:t>
            </w:r>
            <w:r w:rsidRPr="00261557">
              <w:rPr>
                <w:rFonts w:cs="Arial"/>
              </w:rPr>
              <w:t>de gestion</w:t>
            </w:r>
          </w:p>
          <w:p w14:paraId="61F47B9C" w14:textId="77777777" w:rsidR="0023211B" w:rsidRDefault="0023211B" w:rsidP="0023211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cs="Arial"/>
              </w:rPr>
            </w:pPr>
            <w:r>
              <w:rPr>
                <w:rFonts w:cs="Arial"/>
              </w:rPr>
              <w:t xml:space="preserve">Frais </w:t>
            </w:r>
            <w:r w:rsidRPr="00261557">
              <w:rPr>
                <w:rFonts w:cs="Arial"/>
              </w:rPr>
              <w:t>de gestion d’exploitation de propriété intellectuelle</w:t>
            </w:r>
          </w:p>
          <w:p w14:paraId="7B36FC64" w14:textId="77777777" w:rsidR="0023211B" w:rsidRDefault="0023211B" w:rsidP="0023211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cs="Arial"/>
              </w:rPr>
            </w:pPr>
            <w:r w:rsidRPr="00261557">
              <w:rPr>
                <w:rFonts w:cs="Arial"/>
              </w:rPr>
              <w:t>Honoraires professionnels</w:t>
            </w:r>
          </w:p>
          <w:p w14:paraId="077D77AD" w14:textId="77777777" w:rsidR="0023211B" w:rsidRDefault="0023211B" w:rsidP="0023211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cs="Arial"/>
              </w:rPr>
            </w:pPr>
            <w:r>
              <w:rPr>
                <w:rFonts w:cs="Arial"/>
              </w:rPr>
              <w:t>Frais de déplacement et</w:t>
            </w:r>
            <w:r w:rsidRPr="00261557">
              <w:rPr>
                <w:rFonts w:cs="Arial"/>
              </w:rPr>
              <w:t xml:space="preserve"> de séjour</w:t>
            </w:r>
            <w:r>
              <w:rPr>
                <w:rFonts w:cs="Arial"/>
              </w:rPr>
              <w:t xml:space="preserve"> </w:t>
            </w:r>
            <w:r w:rsidRPr="00DF3212">
              <w:rPr>
                <w:rFonts w:cs="Arial"/>
              </w:rPr>
              <w:t>liés à la réalisation du projet, en conformité avec les normes gouvernementales en vigueur énoncées dans le Recueil des politiques de gestion du gouvernement du Québec</w:t>
            </w:r>
          </w:p>
          <w:p w14:paraId="7364D853" w14:textId="77777777" w:rsidR="0023211B" w:rsidRDefault="0023211B" w:rsidP="0023211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261557">
              <w:rPr>
                <w:rFonts w:cs="Arial"/>
              </w:rPr>
              <w:t>ompensations monétaires pour participation</w:t>
            </w:r>
            <w:r>
              <w:rPr>
                <w:rFonts w:cs="Arial"/>
              </w:rPr>
              <w:t xml:space="preserve"> aux projets</w:t>
            </w:r>
          </w:p>
          <w:p w14:paraId="7ECBD5FE" w14:textId="77777777" w:rsidR="0023211B" w:rsidRDefault="0023211B" w:rsidP="0023211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cs="Arial"/>
              </w:rPr>
            </w:pPr>
            <w:r w:rsidRPr="00261557">
              <w:rPr>
                <w:rFonts w:cs="Arial"/>
              </w:rPr>
              <w:t>Frais de diffusion des connaissances</w:t>
            </w:r>
          </w:p>
          <w:p w14:paraId="6CDD7C90" w14:textId="77777777" w:rsidR="0023211B" w:rsidRDefault="0023211B" w:rsidP="0023211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cs="Arial"/>
              </w:rPr>
            </w:pPr>
            <w:r>
              <w:rPr>
                <w:rFonts w:cs="Arial"/>
              </w:rPr>
              <w:t>Frais d’animaleries et de plateformes</w:t>
            </w:r>
          </w:p>
          <w:p w14:paraId="080093EE" w14:textId="77777777" w:rsidR="0023211B" w:rsidRPr="008A1DF5" w:rsidRDefault="0023211B" w:rsidP="0023211B">
            <w:pPr>
              <w:pStyle w:val="Paragraphedeliste"/>
              <w:numPr>
                <w:ilvl w:val="0"/>
                <w:numId w:val="7"/>
              </w:numPr>
              <w:spacing w:after="120" w:line="240" w:lineRule="auto"/>
              <w:ind w:left="425" w:hanging="425"/>
              <w:rPr>
                <w:rFonts w:cs="Arial"/>
              </w:rPr>
            </w:pPr>
            <w:r>
              <w:rPr>
                <w:rFonts w:cs="Arial"/>
              </w:rPr>
              <w:t>Frais liés aux contrats de sous-traitance</w:t>
            </w:r>
          </w:p>
        </w:tc>
      </w:tr>
    </w:tbl>
    <w:p w14:paraId="0A340297" w14:textId="77777777" w:rsidR="002452EA" w:rsidRDefault="002452EA" w:rsidP="005F20BF">
      <w:pPr>
        <w:pStyle w:val="Sansinterligne"/>
      </w:pPr>
    </w:p>
    <w:sectPr w:rsidR="002452EA" w:rsidSect="00C8365A">
      <w:headerReference w:type="default" r:id="rId19"/>
      <w:footerReference w:type="default" r:id="rId20"/>
      <w:pgSz w:w="12240" w:h="15840"/>
      <w:pgMar w:top="1985" w:right="1800" w:bottom="568" w:left="1800" w:header="708" w:footer="254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4E906" w16cex:dateUtc="2020-06-30T02:26:00Z"/>
  <w16cex:commentExtensible w16cex:durableId="22A4E95F" w16cex:dateUtc="2020-06-30T02:27:00Z"/>
  <w16cex:commentExtensible w16cex:durableId="22A4EA1F" w16cex:dateUtc="2020-06-30T02:30:00Z"/>
  <w16cex:commentExtensible w16cex:durableId="22A4EACE" w16cex:dateUtc="2020-06-30T02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5B95A" w14:textId="77777777" w:rsidR="00BB6E1F" w:rsidRDefault="00BB6E1F" w:rsidP="003F4353">
      <w:r>
        <w:separator/>
      </w:r>
    </w:p>
  </w:endnote>
  <w:endnote w:type="continuationSeparator" w:id="0">
    <w:p w14:paraId="11AD8176" w14:textId="77777777" w:rsidR="00BB6E1F" w:rsidRDefault="00BB6E1F" w:rsidP="003F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208"/>
      <w:gridCol w:w="432"/>
    </w:tblGrid>
    <w:tr w:rsidR="00B860CE" w14:paraId="18E68D49" w14:textId="77777777" w:rsidTr="00C8365A">
      <w:tc>
        <w:tcPr>
          <w:tcW w:w="8208" w:type="dxa"/>
          <w:vAlign w:val="center"/>
        </w:tcPr>
        <w:sdt>
          <w:sdtPr>
            <w:rPr>
              <w:caps/>
              <w:color w:val="000000" w:themeColor="text1"/>
              <w:sz w:val="20"/>
              <w:szCs w:val="20"/>
            </w:rPr>
            <w:alias w:val="Auteur"/>
            <w:tag w:val=""/>
            <w:id w:val="229127973"/>
            <w:placeholder>
              <w:docPart w:val="16EA7B7D277F4145A65427928D3DBA6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3C389587" w14:textId="1D78A113" w:rsidR="00B860CE" w:rsidRDefault="0013300F" w:rsidP="003870D5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34047B">
                <w:rPr>
                  <w:caps/>
                  <w:color w:val="000000" w:themeColor="text1"/>
                  <w:sz w:val="20"/>
                  <w:szCs w:val="20"/>
                </w:rPr>
                <w:t>LE RÉSEAU QUÉBEC MARITIME ET SON PROGRAMME DE RECHERCHE ODYSSÉE SAINT-LAURENT</w:t>
              </w:r>
            </w:p>
          </w:sdtContent>
        </w:sdt>
      </w:tc>
      <w:tc>
        <w:tcPr>
          <w:tcW w:w="432" w:type="dxa"/>
          <w:shd w:val="clear" w:color="auto" w:fill="629DD1" w:themeFill="accent2"/>
          <w:vAlign w:val="center"/>
        </w:tcPr>
        <w:p w14:paraId="61CD37E7" w14:textId="59497539" w:rsidR="00B860CE" w:rsidRDefault="00B860CE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3D7075" w:rsidRPr="003D7075">
            <w:rPr>
              <w:noProof/>
              <w:color w:val="FFFFFF" w:themeColor="background1"/>
              <w:lang w:val="fr-FR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036C741" w14:textId="33D98E65" w:rsidR="003F4353" w:rsidRDefault="003F43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94EBA" w14:textId="77777777" w:rsidR="00BB6E1F" w:rsidRDefault="00BB6E1F" w:rsidP="003F4353">
      <w:r>
        <w:separator/>
      </w:r>
    </w:p>
  </w:footnote>
  <w:footnote w:type="continuationSeparator" w:id="0">
    <w:p w14:paraId="1AEFEE32" w14:textId="77777777" w:rsidR="00BB6E1F" w:rsidRDefault="00BB6E1F" w:rsidP="003F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EDDEA" w14:textId="7AB2BA66" w:rsidR="00CE4974" w:rsidRDefault="00D946A2" w:rsidP="00A1394F">
    <w:pPr>
      <w:pStyle w:val="En-tte"/>
      <w:tabs>
        <w:tab w:val="clear" w:pos="4320"/>
        <w:tab w:val="center" w:pos="4820"/>
      </w:tabs>
      <w:rPr>
        <w:noProof/>
        <w:lang w:eastAsia="fr-CA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fr-CA"/>
      </w:rPr>
      <w:drawing>
        <wp:anchor distT="0" distB="0" distL="114300" distR="114300" simplePos="0" relativeHeight="251659264" behindDoc="0" locked="0" layoutInCell="1" allowOverlap="1" wp14:anchorId="35A5C8FA" wp14:editId="478F5BBD">
          <wp:simplePos x="0" y="0"/>
          <wp:positionH relativeFrom="margin">
            <wp:posOffset>-133350</wp:posOffset>
          </wp:positionH>
          <wp:positionV relativeFrom="paragraph">
            <wp:posOffset>1270</wp:posOffset>
          </wp:positionV>
          <wp:extent cx="1758950" cy="702581"/>
          <wp:effectExtent l="0" t="0" r="0" b="2540"/>
          <wp:wrapNone/>
          <wp:docPr id="2" name="Image 2" descr="NOUVEAUlogoOdysséeRQ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UVEAUlogoOdysséeRQ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7025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D5A2F"/>
    <w:multiLevelType w:val="hybridMultilevel"/>
    <w:tmpl w:val="2EF247A8"/>
    <w:lvl w:ilvl="0" w:tplc="0C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1FE30F17"/>
    <w:multiLevelType w:val="hybridMultilevel"/>
    <w:tmpl w:val="443876D8"/>
    <w:lvl w:ilvl="0" w:tplc="95D220F6">
      <w:start w:val="1"/>
      <w:numFmt w:val="bullet"/>
      <w:lvlText w:val="−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26F25015"/>
    <w:multiLevelType w:val="hybridMultilevel"/>
    <w:tmpl w:val="A80A3492"/>
    <w:lvl w:ilvl="0" w:tplc="79343E6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Bidi"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796DC3"/>
    <w:multiLevelType w:val="hybridMultilevel"/>
    <w:tmpl w:val="8EF864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A669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70ABC"/>
    <w:multiLevelType w:val="hybridMultilevel"/>
    <w:tmpl w:val="A80A3492"/>
    <w:lvl w:ilvl="0" w:tplc="79343E6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561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87"/>
    <w:rsid w:val="00036107"/>
    <w:rsid w:val="00050603"/>
    <w:rsid w:val="00076F20"/>
    <w:rsid w:val="0009140D"/>
    <w:rsid w:val="000D5057"/>
    <w:rsid w:val="000F3828"/>
    <w:rsid w:val="001129E0"/>
    <w:rsid w:val="001167CC"/>
    <w:rsid w:val="00126887"/>
    <w:rsid w:val="001308AF"/>
    <w:rsid w:val="0013300F"/>
    <w:rsid w:val="00151BAE"/>
    <w:rsid w:val="00156FBB"/>
    <w:rsid w:val="00197C59"/>
    <w:rsid w:val="001B2145"/>
    <w:rsid w:val="001D3637"/>
    <w:rsid w:val="001E0913"/>
    <w:rsid w:val="00214B38"/>
    <w:rsid w:val="002267EB"/>
    <w:rsid w:val="0023211B"/>
    <w:rsid w:val="002452EA"/>
    <w:rsid w:val="00270D51"/>
    <w:rsid w:val="003054E7"/>
    <w:rsid w:val="00310298"/>
    <w:rsid w:val="003112B1"/>
    <w:rsid w:val="00316DD5"/>
    <w:rsid w:val="003279D7"/>
    <w:rsid w:val="0034047B"/>
    <w:rsid w:val="003870D5"/>
    <w:rsid w:val="003B2027"/>
    <w:rsid w:val="003D7075"/>
    <w:rsid w:val="003F4353"/>
    <w:rsid w:val="00405B12"/>
    <w:rsid w:val="0045338E"/>
    <w:rsid w:val="004A6067"/>
    <w:rsid w:val="004C6CF6"/>
    <w:rsid w:val="004D1663"/>
    <w:rsid w:val="004E284A"/>
    <w:rsid w:val="004F0FB8"/>
    <w:rsid w:val="00512BAC"/>
    <w:rsid w:val="005243CD"/>
    <w:rsid w:val="005F20BF"/>
    <w:rsid w:val="006128E2"/>
    <w:rsid w:val="006203B1"/>
    <w:rsid w:val="006224FF"/>
    <w:rsid w:val="00634BD1"/>
    <w:rsid w:val="006616BC"/>
    <w:rsid w:val="006678FE"/>
    <w:rsid w:val="006718BA"/>
    <w:rsid w:val="0067194B"/>
    <w:rsid w:val="00677BB1"/>
    <w:rsid w:val="00691A98"/>
    <w:rsid w:val="00693863"/>
    <w:rsid w:val="006A13A2"/>
    <w:rsid w:val="006C6064"/>
    <w:rsid w:val="006E69C6"/>
    <w:rsid w:val="0070653C"/>
    <w:rsid w:val="007348AE"/>
    <w:rsid w:val="0078598F"/>
    <w:rsid w:val="007A1517"/>
    <w:rsid w:val="007A4F01"/>
    <w:rsid w:val="00811DC9"/>
    <w:rsid w:val="00825094"/>
    <w:rsid w:val="0089547F"/>
    <w:rsid w:val="00897E5C"/>
    <w:rsid w:val="008A66EF"/>
    <w:rsid w:val="008C2DBE"/>
    <w:rsid w:val="008D7CAD"/>
    <w:rsid w:val="00916B3E"/>
    <w:rsid w:val="009700EC"/>
    <w:rsid w:val="009836DD"/>
    <w:rsid w:val="00993F34"/>
    <w:rsid w:val="009B140E"/>
    <w:rsid w:val="009C3A1C"/>
    <w:rsid w:val="009D385F"/>
    <w:rsid w:val="00A1394F"/>
    <w:rsid w:val="00A21E70"/>
    <w:rsid w:val="00A460FA"/>
    <w:rsid w:val="00A66136"/>
    <w:rsid w:val="00AF2C07"/>
    <w:rsid w:val="00B43A6B"/>
    <w:rsid w:val="00B5199F"/>
    <w:rsid w:val="00B74B15"/>
    <w:rsid w:val="00B85E36"/>
    <w:rsid w:val="00B860CE"/>
    <w:rsid w:val="00BB6E1F"/>
    <w:rsid w:val="00BD281D"/>
    <w:rsid w:val="00BF2922"/>
    <w:rsid w:val="00C70940"/>
    <w:rsid w:val="00C8365A"/>
    <w:rsid w:val="00CA47C8"/>
    <w:rsid w:val="00CE4974"/>
    <w:rsid w:val="00CF5633"/>
    <w:rsid w:val="00D065C9"/>
    <w:rsid w:val="00D14979"/>
    <w:rsid w:val="00D17656"/>
    <w:rsid w:val="00D46E0E"/>
    <w:rsid w:val="00D542B8"/>
    <w:rsid w:val="00D87568"/>
    <w:rsid w:val="00D946A2"/>
    <w:rsid w:val="00E027C1"/>
    <w:rsid w:val="00E42BB7"/>
    <w:rsid w:val="00E7638D"/>
    <w:rsid w:val="00E91B11"/>
    <w:rsid w:val="00EB2236"/>
    <w:rsid w:val="00ED7B87"/>
    <w:rsid w:val="00ED7EA0"/>
    <w:rsid w:val="00EE5928"/>
    <w:rsid w:val="00F12D99"/>
    <w:rsid w:val="00F24774"/>
    <w:rsid w:val="00F34B51"/>
    <w:rsid w:val="00F34D17"/>
    <w:rsid w:val="00F40E09"/>
    <w:rsid w:val="00FC61C7"/>
    <w:rsid w:val="00F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21E077"/>
  <w15:chartTrackingRefBased/>
  <w15:docId w15:val="{ED91DB82-65BD-2D4B-B605-B6A6CD50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B12"/>
  </w:style>
  <w:style w:type="paragraph" w:styleId="Titre1">
    <w:name w:val="heading 1"/>
    <w:basedOn w:val="Normal"/>
    <w:next w:val="Normal"/>
    <w:link w:val="Titre1Car"/>
    <w:uiPriority w:val="9"/>
    <w:qFormat/>
    <w:rsid w:val="008C2DB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2DB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476B1" w:themeColor="accen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C2DB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7697A" w:themeColor="accent6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C2D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7A84" w:themeColor="accent5" w:themeShade="BF"/>
      <w:sz w:val="25"/>
      <w:szCs w:val="2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2D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2D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F4652" w:themeColor="accent6" w:themeShade="80"/>
      <w:sz w:val="23"/>
      <w:szCs w:val="2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2D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53356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2D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34F77" w:themeColor="accent2" w:themeShade="80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2D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F4652" w:themeColor="accent6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7B8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B87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5243CD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8C2DB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243CD"/>
  </w:style>
  <w:style w:type="paragraph" w:styleId="Rvision">
    <w:name w:val="Revision"/>
    <w:hidden/>
    <w:uiPriority w:val="99"/>
    <w:semiHidden/>
    <w:rsid w:val="005243CD"/>
  </w:style>
  <w:style w:type="table" w:styleId="Grilledutableau">
    <w:name w:val="Table Grid"/>
    <w:basedOn w:val="TableauNormal"/>
    <w:uiPriority w:val="59"/>
    <w:rsid w:val="00524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F435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F4353"/>
  </w:style>
  <w:style w:type="paragraph" w:styleId="Pieddepage">
    <w:name w:val="footer"/>
    <w:basedOn w:val="Normal"/>
    <w:link w:val="PieddepageCar"/>
    <w:uiPriority w:val="99"/>
    <w:unhideWhenUsed/>
    <w:rsid w:val="003F435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4353"/>
  </w:style>
  <w:style w:type="character" w:customStyle="1" w:styleId="Titre1Car">
    <w:name w:val="Titre 1 Car"/>
    <w:basedOn w:val="Policepardfaut"/>
    <w:link w:val="Titre1"/>
    <w:uiPriority w:val="9"/>
    <w:rsid w:val="008C2DBE"/>
    <w:rPr>
      <w:rFonts w:asciiTheme="majorHAnsi" w:eastAsiaTheme="majorEastAsia" w:hAnsiTheme="majorHAnsi" w:cstheme="majorBidi"/>
      <w:color w:val="374C80" w:themeColor="accent1" w:themeShade="BF"/>
      <w:sz w:val="30"/>
      <w:szCs w:val="30"/>
    </w:rPr>
  </w:style>
  <w:style w:type="character" w:customStyle="1" w:styleId="Titre2Car">
    <w:name w:val="Titre 2 Car"/>
    <w:basedOn w:val="Policepardfaut"/>
    <w:link w:val="Titre2"/>
    <w:uiPriority w:val="9"/>
    <w:rsid w:val="008C2DBE"/>
    <w:rPr>
      <w:rFonts w:asciiTheme="majorHAnsi" w:eastAsiaTheme="majorEastAsia" w:hAnsiTheme="majorHAnsi" w:cstheme="majorBidi"/>
      <w:color w:val="3476B1" w:themeColor="accent2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C2DBE"/>
    <w:rPr>
      <w:rFonts w:asciiTheme="majorHAnsi" w:eastAsiaTheme="majorEastAsia" w:hAnsiTheme="majorHAnsi" w:cstheme="majorBidi"/>
      <w:color w:val="77697A" w:themeColor="accent6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1D36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D363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D36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36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3637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16B3E"/>
    <w:rPr>
      <w:color w:val="9454C3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8C2DBE"/>
    <w:rPr>
      <w:rFonts w:asciiTheme="majorHAnsi" w:eastAsiaTheme="majorEastAsia" w:hAnsiTheme="majorHAnsi" w:cstheme="majorBidi"/>
      <w:i/>
      <w:iCs/>
      <w:color w:val="417A84" w:themeColor="accent5" w:themeShade="BF"/>
      <w:sz w:val="25"/>
      <w:szCs w:val="25"/>
    </w:rPr>
  </w:style>
  <w:style w:type="character" w:customStyle="1" w:styleId="Titre5Car">
    <w:name w:val="Titre 5 Car"/>
    <w:basedOn w:val="Policepardfaut"/>
    <w:link w:val="Titre5"/>
    <w:uiPriority w:val="9"/>
    <w:semiHidden/>
    <w:rsid w:val="008C2DBE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C2DBE"/>
    <w:rPr>
      <w:rFonts w:asciiTheme="majorHAnsi" w:eastAsiaTheme="majorEastAsia" w:hAnsiTheme="majorHAnsi" w:cstheme="majorBidi"/>
      <w:i/>
      <w:iCs/>
      <w:color w:val="4F4652" w:themeColor="accent6" w:themeShade="80"/>
      <w:sz w:val="23"/>
      <w:szCs w:val="23"/>
    </w:rPr>
  </w:style>
  <w:style w:type="character" w:customStyle="1" w:styleId="Titre7Car">
    <w:name w:val="Titre 7 Car"/>
    <w:basedOn w:val="Policepardfaut"/>
    <w:link w:val="Titre7"/>
    <w:uiPriority w:val="9"/>
    <w:semiHidden/>
    <w:rsid w:val="008C2DBE"/>
    <w:rPr>
      <w:rFonts w:asciiTheme="majorHAnsi" w:eastAsiaTheme="majorEastAsia" w:hAnsiTheme="majorHAnsi" w:cstheme="majorBidi"/>
      <w:color w:val="253356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8C2DBE"/>
    <w:rPr>
      <w:rFonts w:asciiTheme="majorHAnsi" w:eastAsiaTheme="majorEastAsia" w:hAnsiTheme="majorHAnsi" w:cstheme="majorBidi"/>
      <w:color w:val="234F77" w:themeColor="accent2" w:themeShade="80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C2DBE"/>
    <w:rPr>
      <w:rFonts w:asciiTheme="majorHAnsi" w:eastAsiaTheme="majorEastAsia" w:hAnsiTheme="majorHAnsi" w:cstheme="majorBidi"/>
      <w:color w:val="4F4652" w:themeColor="accent6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C2DBE"/>
    <w:pPr>
      <w:spacing w:line="240" w:lineRule="auto"/>
    </w:pPr>
    <w:rPr>
      <w:b/>
      <w:bCs/>
      <w:smallCaps/>
      <w:color w:val="4A66AC" w:themeColor="accent1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8C2D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C2DBE"/>
    <w:rPr>
      <w:rFonts w:asciiTheme="majorHAnsi" w:eastAsiaTheme="majorEastAsia" w:hAnsiTheme="majorHAnsi" w:cstheme="majorBidi"/>
      <w:color w:val="374C80" w:themeColor="accent1" w:themeShade="BF"/>
      <w:spacing w:val="-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2DB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8C2DBE"/>
    <w:rPr>
      <w:rFonts w:asciiTheme="majorHAnsi" w:eastAsiaTheme="majorEastAsia" w:hAnsiTheme="majorHAnsi" w:cstheme="majorBidi"/>
    </w:rPr>
  </w:style>
  <w:style w:type="character" w:styleId="lev">
    <w:name w:val="Strong"/>
    <w:basedOn w:val="Policepardfaut"/>
    <w:uiPriority w:val="22"/>
    <w:qFormat/>
    <w:rsid w:val="008C2DBE"/>
    <w:rPr>
      <w:b/>
      <w:bCs/>
    </w:rPr>
  </w:style>
  <w:style w:type="character" w:styleId="Accentuation">
    <w:name w:val="Emphasis"/>
    <w:basedOn w:val="Policepardfaut"/>
    <w:uiPriority w:val="20"/>
    <w:qFormat/>
    <w:rsid w:val="008C2DBE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8C2DBE"/>
    <w:pPr>
      <w:spacing w:before="120"/>
      <w:ind w:left="720" w:right="72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8C2DB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2DB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A66AC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2DBE"/>
    <w:rPr>
      <w:rFonts w:asciiTheme="majorHAnsi" w:eastAsiaTheme="majorEastAsia" w:hAnsiTheme="majorHAnsi" w:cstheme="majorBidi"/>
      <w:color w:val="4A66AC" w:themeColor="accent1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8C2DBE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8C2DBE"/>
    <w:rPr>
      <w:b w:val="0"/>
      <w:bCs w:val="0"/>
      <w:i/>
      <w:iCs/>
      <w:color w:val="4A66AC" w:themeColor="accent1"/>
    </w:rPr>
  </w:style>
  <w:style w:type="character" w:styleId="Rfrencelgre">
    <w:name w:val="Subtle Reference"/>
    <w:basedOn w:val="Policepardfaut"/>
    <w:uiPriority w:val="31"/>
    <w:qFormat/>
    <w:rsid w:val="008C2DBE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8C2DBE"/>
    <w:rPr>
      <w:b/>
      <w:bCs/>
      <w:smallCaps/>
      <w:color w:val="4A66AC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C2DBE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C2DBE"/>
    <w:pPr>
      <w:outlineLvl w:val="9"/>
    </w:pPr>
  </w:style>
  <w:style w:type="paragraph" w:styleId="Corpsdetexte">
    <w:name w:val="Body Text"/>
    <w:basedOn w:val="Normal"/>
    <w:link w:val="CorpsdetexteCar"/>
    <w:uiPriority w:val="1"/>
    <w:qFormat/>
    <w:rsid w:val="005F20BF"/>
    <w:pPr>
      <w:widowControl w:val="0"/>
      <w:spacing w:after="0" w:line="240" w:lineRule="auto"/>
      <w:ind w:left="860" w:hanging="360"/>
    </w:pPr>
    <w:rPr>
      <w:rFonts w:ascii="Calibri" w:eastAsia="Calibri" w:hAnsi="Calibr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20BF"/>
    <w:rPr>
      <w:rFonts w:ascii="Calibri" w:eastAsia="Calibri" w:hAnsi="Calibri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F12D99"/>
    <w:rPr>
      <w:color w:val="3EBBF0" w:themeColor="followed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3211B"/>
  </w:style>
  <w:style w:type="character" w:styleId="Textedelespacerserv">
    <w:name w:val="Placeholder Text"/>
    <w:basedOn w:val="Policepardfaut"/>
    <w:uiPriority w:val="99"/>
    <w:semiHidden/>
    <w:rsid w:val="004533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-rqm@uqar.ca" TargetMode="External"/><Relationship Id="rId18" Type="http://schemas.openxmlformats.org/officeDocument/2006/relationships/hyperlink" Target="mailto:erwann_fraboulet@uqar.ca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rqm.quebec/fr/recherche-au-rqm/" TargetMode="External"/><Relationship Id="rId17" Type="http://schemas.openxmlformats.org/officeDocument/2006/relationships/hyperlink" Target="mailto:genevieve_lalonde@uqar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-rqm@uqar.c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erwann_fraboulet@uqar.ca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genevieve_lalonde@uqar.ca" TargetMode="External"/><Relationship Id="rId22" Type="http://schemas.openxmlformats.org/officeDocument/2006/relationships/glossaryDocument" Target="glossary/document.xml"/><Relationship Id="rId2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EA7B7D277F4145A65427928D3DBA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26D8FE-2A53-41BF-8EF6-80C453A3FB3C}"/>
      </w:docPartPr>
      <w:docPartBody>
        <w:p w:rsidR="009F0256" w:rsidRDefault="009A4786" w:rsidP="009A4786">
          <w:pPr>
            <w:pStyle w:val="16EA7B7D277F4145A65427928D3DBA63"/>
          </w:pPr>
          <w:r>
            <w:rPr>
              <w:caps/>
              <w:color w:val="FFFFFF" w:themeColor="background1"/>
              <w:lang w:val="fr-FR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86"/>
    <w:rsid w:val="001A068B"/>
    <w:rsid w:val="00293609"/>
    <w:rsid w:val="006A6D93"/>
    <w:rsid w:val="006D0172"/>
    <w:rsid w:val="008D1912"/>
    <w:rsid w:val="008F298E"/>
    <w:rsid w:val="009A4786"/>
    <w:rsid w:val="009F0256"/>
    <w:rsid w:val="00DE4B96"/>
    <w:rsid w:val="00EC42E5"/>
    <w:rsid w:val="00F9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6EA7B7D277F4145A65427928D3DBA63">
    <w:name w:val="16EA7B7D277F4145A65427928D3DBA63"/>
    <w:rsid w:val="009A4786"/>
  </w:style>
  <w:style w:type="character" w:styleId="Textedelespacerserv">
    <w:name w:val="Placeholder Text"/>
    <w:basedOn w:val="Policepardfaut"/>
    <w:uiPriority w:val="99"/>
    <w:semiHidden/>
    <w:rsid w:val="008D1912"/>
    <w:rPr>
      <w:color w:val="808080"/>
    </w:rPr>
  </w:style>
  <w:style w:type="paragraph" w:customStyle="1" w:styleId="21D4A9AE681744678F9DE4E3E6D50F43">
    <w:name w:val="21D4A9AE681744678F9DE4E3E6D50F43"/>
    <w:rsid w:val="008D1912"/>
    <w:pPr>
      <w:spacing w:after="0" w:line="240" w:lineRule="auto"/>
    </w:pPr>
    <w:rPr>
      <w:lang w:eastAsia="en-US"/>
    </w:rPr>
  </w:style>
  <w:style w:type="paragraph" w:customStyle="1" w:styleId="C8813004D9CB4A88AC5353D9FCE44B4C">
    <w:name w:val="C8813004D9CB4A88AC5353D9FCE44B4C"/>
    <w:rsid w:val="008D1912"/>
    <w:pPr>
      <w:spacing w:after="0" w:line="240" w:lineRule="auto"/>
    </w:pPr>
    <w:rPr>
      <w:lang w:eastAsia="en-US"/>
    </w:rPr>
  </w:style>
  <w:style w:type="paragraph" w:customStyle="1" w:styleId="AB40835276A544B7A276CFE792F8995C">
    <w:name w:val="AB40835276A544B7A276CFE792F8995C"/>
    <w:rsid w:val="008D1912"/>
    <w:pPr>
      <w:spacing w:after="0" w:line="240" w:lineRule="auto"/>
    </w:pPr>
    <w:rPr>
      <w:lang w:eastAsia="en-US"/>
    </w:rPr>
  </w:style>
  <w:style w:type="paragraph" w:customStyle="1" w:styleId="BD0ACD8080D94537B52286DE10737B29">
    <w:name w:val="BD0ACD8080D94537B52286DE10737B29"/>
    <w:rsid w:val="008D1912"/>
    <w:pPr>
      <w:spacing w:after="0" w:line="240" w:lineRule="auto"/>
    </w:pPr>
    <w:rPr>
      <w:lang w:eastAsia="en-US"/>
    </w:rPr>
  </w:style>
  <w:style w:type="paragraph" w:customStyle="1" w:styleId="2A32CED3151B425B830FFD62510428A5">
    <w:name w:val="2A32CED3151B425B830FFD62510428A5"/>
    <w:rsid w:val="008D1912"/>
    <w:pPr>
      <w:spacing w:after="0" w:line="240" w:lineRule="auto"/>
    </w:pPr>
    <w:rPr>
      <w:lang w:eastAsia="en-US"/>
    </w:rPr>
  </w:style>
  <w:style w:type="paragraph" w:customStyle="1" w:styleId="2A4E56FC614F46A8A52FACD8257CAAD0">
    <w:name w:val="2A4E56FC614F46A8A52FACD8257CAAD0"/>
    <w:rsid w:val="008D1912"/>
    <w:pPr>
      <w:spacing w:after="0" w:line="240" w:lineRule="auto"/>
    </w:pPr>
    <w:rPr>
      <w:lang w:eastAsia="en-US"/>
    </w:rPr>
  </w:style>
  <w:style w:type="paragraph" w:customStyle="1" w:styleId="4C6FE4C60B91475DB5F708A4561DE1A7">
    <w:name w:val="4C6FE4C60B91475DB5F708A4561DE1A7"/>
    <w:rsid w:val="008D1912"/>
    <w:pPr>
      <w:spacing w:after="0" w:line="240" w:lineRule="auto"/>
    </w:pPr>
    <w:rPr>
      <w:lang w:eastAsia="en-US"/>
    </w:rPr>
  </w:style>
  <w:style w:type="paragraph" w:customStyle="1" w:styleId="0A1F8480784B4873914846937C21C24F">
    <w:name w:val="0A1F8480784B4873914846937C21C24F"/>
    <w:rsid w:val="008D1912"/>
    <w:pPr>
      <w:spacing w:after="0" w:line="240" w:lineRule="auto"/>
    </w:pPr>
    <w:rPr>
      <w:lang w:eastAsia="en-US"/>
    </w:rPr>
  </w:style>
  <w:style w:type="paragraph" w:customStyle="1" w:styleId="E0298A26375347139B50547F2C712E73">
    <w:name w:val="E0298A26375347139B50547F2C712E73"/>
    <w:rsid w:val="008D1912"/>
    <w:pPr>
      <w:spacing w:after="0" w:line="240" w:lineRule="auto"/>
    </w:pPr>
    <w:rPr>
      <w:lang w:eastAsia="en-US"/>
    </w:rPr>
  </w:style>
  <w:style w:type="paragraph" w:customStyle="1" w:styleId="04E3F6FEE74943C58D06D9D9DF14E522">
    <w:name w:val="04E3F6FEE74943C58D06D9D9DF14E522"/>
    <w:rsid w:val="008D1912"/>
    <w:pPr>
      <w:spacing w:after="0" w:line="240" w:lineRule="auto"/>
    </w:pPr>
    <w:rPr>
      <w:lang w:eastAsia="en-US"/>
    </w:rPr>
  </w:style>
  <w:style w:type="paragraph" w:customStyle="1" w:styleId="B92383DA12DF42BF975D956F347ADE28">
    <w:name w:val="B92383DA12DF42BF975D956F347ADE28"/>
    <w:rsid w:val="008D1912"/>
    <w:pPr>
      <w:spacing w:after="0" w:line="240" w:lineRule="auto"/>
    </w:pPr>
    <w:rPr>
      <w:lang w:eastAsia="en-US"/>
    </w:rPr>
  </w:style>
  <w:style w:type="paragraph" w:customStyle="1" w:styleId="D2D0A6B2A4A44FC18AAD2D4DBF9A6433">
    <w:name w:val="D2D0A6B2A4A44FC18AAD2D4DBF9A6433"/>
    <w:rsid w:val="008D1912"/>
    <w:pPr>
      <w:spacing w:after="0" w:line="240" w:lineRule="auto"/>
    </w:pPr>
    <w:rPr>
      <w:lang w:eastAsia="en-US"/>
    </w:rPr>
  </w:style>
  <w:style w:type="paragraph" w:customStyle="1" w:styleId="5BBBA9584B5246CA859D728EDA6E3AD6">
    <w:name w:val="5BBBA9584B5246CA859D728EDA6E3AD6"/>
    <w:rsid w:val="008D1912"/>
    <w:pPr>
      <w:spacing w:after="0" w:line="240" w:lineRule="auto"/>
    </w:pPr>
    <w:rPr>
      <w:lang w:eastAsia="en-US"/>
    </w:rPr>
  </w:style>
  <w:style w:type="paragraph" w:customStyle="1" w:styleId="8D84EB50B7FC4378958F3419849BF44F">
    <w:name w:val="8D84EB50B7FC4378958F3419849BF44F"/>
    <w:rsid w:val="008D1912"/>
    <w:pPr>
      <w:spacing w:after="0" w:line="240" w:lineRule="auto"/>
    </w:pPr>
    <w:rPr>
      <w:lang w:eastAsia="en-US"/>
    </w:rPr>
  </w:style>
  <w:style w:type="paragraph" w:customStyle="1" w:styleId="2AD24DF5C229437FB499DFB7AC66B137">
    <w:name w:val="2AD24DF5C229437FB499DFB7AC66B137"/>
    <w:rsid w:val="008D1912"/>
    <w:pPr>
      <w:spacing w:after="0" w:line="240" w:lineRule="auto"/>
    </w:pPr>
    <w:rPr>
      <w:lang w:eastAsia="en-US"/>
    </w:rPr>
  </w:style>
  <w:style w:type="paragraph" w:customStyle="1" w:styleId="002B947C564E413AA822C14E8AA6BFEA">
    <w:name w:val="002B947C564E413AA822C14E8AA6BFEA"/>
    <w:rsid w:val="008D1912"/>
    <w:pPr>
      <w:spacing w:after="0" w:line="240" w:lineRule="auto"/>
    </w:pPr>
    <w:rPr>
      <w:lang w:eastAsia="en-US"/>
    </w:rPr>
  </w:style>
  <w:style w:type="paragraph" w:customStyle="1" w:styleId="72EDCB20459E419DA223D41432A15EAA">
    <w:name w:val="72EDCB20459E419DA223D41432A15EAA"/>
    <w:rsid w:val="008D1912"/>
    <w:pPr>
      <w:spacing w:after="0" w:line="240" w:lineRule="auto"/>
    </w:pPr>
    <w:rPr>
      <w:lang w:eastAsia="en-US"/>
    </w:rPr>
  </w:style>
  <w:style w:type="paragraph" w:customStyle="1" w:styleId="A37C6B90A5054A0285314B544355002A">
    <w:name w:val="A37C6B90A5054A0285314B544355002A"/>
    <w:rsid w:val="008D1912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6645A1-179F-4541-AAC3-965ABABC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503</Words>
  <Characters>2930</Characters>
  <Application>Microsoft Office Word</Application>
  <DocSecurity>0</DocSecurity>
  <Lines>68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PROJETS - VALORISATION DE LA RECHERCHE</vt:lpstr>
    </vt:vector>
  </TitlesOfParts>
  <Company>LE Réseau Québec maritime et son programme de recherche odyssée saint-laurent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PROJETS - VALORISATION DE LA RECHERCHE</dc:title>
  <dc:subject>proposition</dc:subject>
  <dc:creator>LE RÉSEAU QUÉBEC MARITIME ET SON PROGRAMME DE RECHERCHE ODYSSÉE SAINT-LAURENT</dc:creator>
  <cp:keywords/>
  <dc:description/>
  <cp:lastModifiedBy>Pallascio Martine</cp:lastModifiedBy>
  <cp:revision>9</cp:revision>
  <dcterms:created xsi:type="dcterms:W3CDTF">2020-06-30T12:31:00Z</dcterms:created>
  <dcterms:modified xsi:type="dcterms:W3CDTF">2020-07-08T18:31:00Z</dcterms:modified>
</cp:coreProperties>
</file>